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40564E" w14:textId="77777777" w:rsidR="005707A4" w:rsidRDefault="005D63E8">
      <w:pPr>
        <w:pStyle w:val="normal0"/>
        <w:spacing w:line="360" w:lineRule="auto"/>
        <w:jc w:val="center"/>
      </w:pPr>
      <w:bookmarkStart w:id="0" w:name="_GoBack"/>
      <w:bookmarkEnd w:id="0"/>
      <w:r>
        <w:rPr>
          <w:b/>
          <w:sz w:val="60"/>
          <w:szCs w:val="60"/>
        </w:rPr>
        <w:t xml:space="preserve">            Mark Molnar</w:t>
      </w:r>
      <w:r>
        <w:rPr>
          <w:b/>
          <w:sz w:val="60"/>
          <w:szCs w:val="60"/>
        </w:rPr>
        <w:tab/>
      </w:r>
      <w:r>
        <w:rPr>
          <w:b/>
          <w:sz w:val="48"/>
          <w:szCs w:val="48"/>
        </w:rPr>
        <w:tab/>
      </w:r>
      <w:r>
        <w:rPr>
          <w:b/>
          <w:sz w:val="48"/>
          <w:szCs w:val="48"/>
        </w:rPr>
        <w:tab/>
      </w:r>
      <w:r>
        <w:rPr>
          <w:noProof/>
        </w:rPr>
        <w:drawing>
          <wp:anchor distT="114300" distB="114300" distL="114300" distR="114300" simplePos="0" relativeHeight="251658240" behindDoc="0" locked="0" layoutInCell="0" hidden="0" allowOverlap="0" wp14:anchorId="02253D19" wp14:editId="69A5A838">
            <wp:simplePos x="0" y="0"/>
            <wp:positionH relativeFrom="margin">
              <wp:posOffset>-114299</wp:posOffset>
            </wp:positionH>
            <wp:positionV relativeFrom="paragraph">
              <wp:posOffset>619125</wp:posOffset>
            </wp:positionV>
            <wp:extent cx="1852613" cy="2397499"/>
            <wp:effectExtent l="0" t="0" r="0" b="0"/>
            <wp:wrapSquare wrapText="bothSides" distT="114300" distB="11430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1852613" cy="2397499"/>
                    </a:xfrm>
                    <a:prstGeom prst="rect">
                      <a:avLst/>
                    </a:prstGeom>
                    <a:ln/>
                  </pic:spPr>
                </pic:pic>
              </a:graphicData>
            </a:graphic>
          </wp:anchor>
        </w:drawing>
      </w:r>
    </w:p>
    <w:p w14:paraId="0F3BB466" w14:textId="77777777" w:rsidR="005707A4" w:rsidRDefault="005D63E8">
      <w:pPr>
        <w:pStyle w:val="normal0"/>
        <w:spacing w:line="360" w:lineRule="auto"/>
      </w:pPr>
      <w:r>
        <w:rPr>
          <w:rFonts w:ascii="Calibri" w:eastAsia="Calibri" w:hAnsi="Calibri" w:cs="Calibri"/>
          <w:b/>
          <w:sz w:val="48"/>
          <w:szCs w:val="48"/>
        </w:rPr>
        <w:t xml:space="preserve"> </w:t>
      </w:r>
      <w:r>
        <w:rPr>
          <w:rFonts w:ascii="Calibri" w:eastAsia="Calibri" w:hAnsi="Calibri" w:cs="Calibri"/>
          <w:b/>
          <w:sz w:val="36"/>
          <w:szCs w:val="36"/>
        </w:rPr>
        <w:t>Biography</w:t>
      </w:r>
    </w:p>
    <w:p w14:paraId="00845A2A"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Concept Artist </w:t>
      </w:r>
    </w:p>
    <w:p w14:paraId="7083BE11" w14:textId="77777777" w:rsidR="005707A4" w:rsidRDefault="005D63E8">
      <w:pPr>
        <w:pStyle w:val="normal0"/>
        <w:numPr>
          <w:ilvl w:val="0"/>
          <w:numId w:val="4"/>
        </w:numPr>
        <w:spacing w:line="360" w:lineRule="auto"/>
        <w:ind w:hanging="360"/>
        <w:contextualSpacing/>
        <w:rPr>
          <w:sz w:val="24"/>
          <w:szCs w:val="24"/>
        </w:rPr>
      </w:pPr>
      <w:proofErr w:type="gramStart"/>
      <w:r>
        <w:rPr>
          <w:sz w:val="24"/>
          <w:szCs w:val="24"/>
        </w:rPr>
        <w:t>illustrator</w:t>
      </w:r>
      <w:proofErr w:type="gramEnd"/>
      <w:r>
        <w:rPr>
          <w:sz w:val="24"/>
          <w:szCs w:val="24"/>
        </w:rPr>
        <w:t xml:space="preserve"> </w:t>
      </w:r>
      <w:proofErr w:type="spellStart"/>
      <w:r>
        <w:rPr>
          <w:sz w:val="24"/>
          <w:szCs w:val="24"/>
        </w:rPr>
        <w:t>specialised</w:t>
      </w:r>
      <w:proofErr w:type="spellEnd"/>
      <w:r>
        <w:rPr>
          <w:sz w:val="24"/>
          <w:szCs w:val="24"/>
        </w:rPr>
        <w:t xml:space="preserve"> on visual development and pre-production design for the entertainment industry</w:t>
      </w:r>
    </w:p>
    <w:p w14:paraId="091F96F4"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Currently the Lead concept artist at </w:t>
      </w:r>
      <w:proofErr w:type="spellStart"/>
      <w:r>
        <w:rPr>
          <w:sz w:val="24"/>
          <w:szCs w:val="24"/>
        </w:rPr>
        <w:t>Pixelloid</w:t>
      </w:r>
      <w:proofErr w:type="spellEnd"/>
      <w:r>
        <w:rPr>
          <w:sz w:val="24"/>
          <w:szCs w:val="24"/>
        </w:rPr>
        <w:t xml:space="preserve"> Studios</w:t>
      </w:r>
    </w:p>
    <w:p w14:paraId="1BEEC890"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Works with digital media like </w:t>
      </w:r>
      <w:proofErr w:type="spellStart"/>
      <w:r>
        <w:rPr>
          <w:sz w:val="24"/>
          <w:szCs w:val="24"/>
        </w:rPr>
        <w:t>photoshop</w:t>
      </w:r>
      <w:proofErr w:type="spellEnd"/>
      <w:r>
        <w:rPr>
          <w:sz w:val="24"/>
          <w:szCs w:val="24"/>
        </w:rPr>
        <w:t xml:space="preserve"> or illustrator for creating his artworks.</w:t>
      </w:r>
    </w:p>
    <w:p w14:paraId="3290FF73"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Provides different services such as creating character designs, environment designs, </w:t>
      </w:r>
    </w:p>
    <w:p w14:paraId="7FA4AF06"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Had different clients from big companies like Universal, Square </w:t>
      </w:r>
      <w:proofErr w:type="spellStart"/>
      <w:r>
        <w:rPr>
          <w:sz w:val="24"/>
          <w:szCs w:val="24"/>
        </w:rPr>
        <w:t>Enix</w:t>
      </w:r>
      <w:proofErr w:type="spellEnd"/>
      <w:r>
        <w:rPr>
          <w:sz w:val="24"/>
          <w:szCs w:val="24"/>
        </w:rPr>
        <w:t>, Legendary Pictures</w:t>
      </w:r>
      <w:r>
        <w:rPr>
          <w:sz w:val="24"/>
          <w:szCs w:val="24"/>
        </w:rPr>
        <w:t>, and many others.</w:t>
      </w:r>
    </w:p>
    <w:p w14:paraId="6BDB679F"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Studied at </w:t>
      </w:r>
      <w:proofErr w:type="spellStart"/>
      <w:r>
        <w:rPr>
          <w:sz w:val="24"/>
          <w:szCs w:val="24"/>
        </w:rPr>
        <w:t>Moholy-Nagi</w:t>
      </w:r>
      <w:proofErr w:type="spellEnd"/>
      <w:r>
        <w:rPr>
          <w:sz w:val="24"/>
          <w:szCs w:val="24"/>
        </w:rPr>
        <w:t xml:space="preserve"> University of Art and Design &amp; at the Concept Design Academy</w:t>
      </w:r>
    </w:p>
    <w:p w14:paraId="5B233512" w14:textId="77777777" w:rsidR="005707A4" w:rsidRDefault="005D63E8">
      <w:pPr>
        <w:pStyle w:val="normal0"/>
        <w:numPr>
          <w:ilvl w:val="0"/>
          <w:numId w:val="4"/>
        </w:numPr>
        <w:spacing w:line="360" w:lineRule="auto"/>
        <w:ind w:hanging="360"/>
        <w:contextualSpacing/>
        <w:rPr>
          <w:sz w:val="24"/>
          <w:szCs w:val="24"/>
        </w:rPr>
      </w:pPr>
      <w:r>
        <w:rPr>
          <w:sz w:val="24"/>
          <w:szCs w:val="24"/>
        </w:rPr>
        <w:t xml:space="preserve">Published a digital </w:t>
      </w:r>
      <w:proofErr w:type="spellStart"/>
      <w:r>
        <w:rPr>
          <w:sz w:val="24"/>
          <w:szCs w:val="24"/>
        </w:rPr>
        <w:t>artbook</w:t>
      </w:r>
      <w:proofErr w:type="spellEnd"/>
      <w:r>
        <w:rPr>
          <w:sz w:val="24"/>
          <w:szCs w:val="24"/>
        </w:rPr>
        <w:t xml:space="preserve"> called </w:t>
      </w:r>
      <w:r>
        <w:rPr>
          <w:i/>
          <w:sz w:val="24"/>
          <w:szCs w:val="24"/>
        </w:rPr>
        <w:t>Behind the Pixels</w:t>
      </w:r>
      <w:r>
        <w:t xml:space="preserve"> </w:t>
      </w:r>
      <w:r>
        <w:rPr>
          <w:sz w:val="24"/>
          <w:szCs w:val="24"/>
        </w:rPr>
        <w:t>which contains tutorials on his style</w:t>
      </w:r>
    </w:p>
    <w:p w14:paraId="70B7EC8C" w14:textId="77777777" w:rsidR="005707A4" w:rsidRDefault="005D63E8">
      <w:pPr>
        <w:pStyle w:val="normal0"/>
        <w:spacing w:line="360" w:lineRule="auto"/>
      </w:pPr>
      <w:r>
        <w:rPr>
          <w:b/>
          <w:sz w:val="36"/>
          <w:szCs w:val="36"/>
        </w:rPr>
        <w:t xml:space="preserve"> </w:t>
      </w:r>
      <w:r>
        <w:rPr>
          <w:rFonts w:ascii="Calibri" w:eastAsia="Calibri" w:hAnsi="Calibri" w:cs="Calibri"/>
          <w:b/>
          <w:sz w:val="36"/>
          <w:szCs w:val="36"/>
        </w:rPr>
        <w:t>Works</w:t>
      </w:r>
    </w:p>
    <w:p w14:paraId="5AFA9E1C" w14:textId="77777777" w:rsidR="005707A4" w:rsidRDefault="005D63E8">
      <w:pPr>
        <w:pStyle w:val="normal0"/>
        <w:spacing w:line="360" w:lineRule="auto"/>
      </w:pPr>
      <w:r>
        <w:rPr>
          <w:noProof/>
        </w:rPr>
        <w:drawing>
          <wp:inline distT="114300" distB="114300" distL="114300" distR="114300" wp14:anchorId="133358C5" wp14:editId="33E141AD">
            <wp:extent cx="2938463" cy="17240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2938463" cy="1724025"/>
                    </a:xfrm>
                    <a:prstGeom prst="rect">
                      <a:avLst/>
                    </a:prstGeom>
                    <a:ln/>
                  </pic:spPr>
                </pic:pic>
              </a:graphicData>
            </a:graphic>
          </wp:inline>
        </w:drawing>
      </w:r>
      <w:r>
        <w:rPr>
          <w:noProof/>
        </w:rPr>
        <w:drawing>
          <wp:inline distT="114300" distB="114300" distL="114300" distR="114300" wp14:anchorId="63A167F5" wp14:editId="421E013D">
            <wp:extent cx="2881313" cy="1724025"/>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881313" cy="1724025"/>
                    </a:xfrm>
                    <a:prstGeom prst="rect">
                      <a:avLst/>
                    </a:prstGeom>
                    <a:ln/>
                  </pic:spPr>
                </pic:pic>
              </a:graphicData>
            </a:graphic>
          </wp:inline>
        </w:drawing>
      </w:r>
    </w:p>
    <w:p w14:paraId="5B907DB3" w14:textId="77777777" w:rsidR="005707A4" w:rsidRDefault="005D63E8">
      <w:pPr>
        <w:pStyle w:val="normal0"/>
        <w:spacing w:line="360" w:lineRule="auto"/>
      </w:pPr>
      <w:r>
        <w:rPr>
          <w:b/>
          <w:sz w:val="36"/>
          <w:szCs w:val="36"/>
        </w:rPr>
        <w:tab/>
      </w:r>
      <w:r>
        <w:rPr>
          <w:b/>
          <w:sz w:val="36"/>
          <w:szCs w:val="36"/>
        </w:rPr>
        <w:tab/>
      </w:r>
      <w:r>
        <w:rPr>
          <w:i/>
          <w:sz w:val="28"/>
          <w:szCs w:val="28"/>
        </w:rPr>
        <w:t>Maze Runner</w:t>
      </w:r>
      <w:r>
        <w:rPr>
          <w:i/>
          <w:sz w:val="28"/>
          <w:szCs w:val="28"/>
        </w:rPr>
        <w:tab/>
      </w:r>
      <w:r>
        <w:rPr>
          <w:i/>
          <w:sz w:val="28"/>
          <w:szCs w:val="28"/>
        </w:rPr>
        <w:tab/>
      </w:r>
      <w:r>
        <w:rPr>
          <w:i/>
          <w:sz w:val="28"/>
          <w:szCs w:val="28"/>
        </w:rPr>
        <w:tab/>
        <w:t xml:space="preserve">                 </w:t>
      </w:r>
      <w:proofErr w:type="spellStart"/>
      <w:r>
        <w:rPr>
          <w:i/>
          <w:sz w:val="28"/>
          <w:szCs w:val="28"/>
        </w:rPr>
        <w:t>Hellblade</w:t>
      </w:r>
      <w:proofErr w:type="spellEnd"/>
    </w:p>
    <w:p w14:paraId="51331A96" w14:textId="77777777" w:rsidR="005707A4" w:rsidRDefault="005D63E8">
      <w:pPr>
        <w:pStyle w:val="normal0"/>
        <w:spacing w:line="360" w:lineRule="auto"/>
      </w:pPr>
      <w:r>
        <w:rPr>
          <w:b/>
          <w:sz w:val="28"/>
          <w:szCs w:val="28"/>
        </w:rPr>
        <w:t>Video Gam</w:t>
      </w:r>
      <w:r>
        <w:rPr>
          <w:b/>
          <w:sz w:val="28"/>
          <w:szCs w:val="28"/>
        </w:rPr>
        <w:t>e Art Creations</w:t>
      </w:r>
    </w:p>
    <w:p w14:paraId="308FCF2D" w14:textId="77777777" w:rsidR="005707A4" w:rsidRDefault="005D63E8">
      <w:pPr>
        <w:pStyle w:val="normal0"/>
        <w:spacing w:line="360" w:lineRule="auto"/>
      </w:pPr>
      <w:r>
        <w:rPr>
          <w:noProof/>
        </w:rPr>
        <w:lastRenderedPageBreak/>
        <w:drawing>
          <wp:inline distT="114300" distB="114300" distL="114300" distR="114300" wp14:anchorId="142255D5" wp14:editId="04438999">
            <wp:extent cx="1881188" cy="153352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881188" cy="1533525"/>
                    </a:xfrm>
                    <a:prstGeom prst="rect">
                      <a:avLst/>
                    </a:prstGeom>
                    <a:ln/>
                  </pic:spPr>
                </pic:pic>
              </a:graphicData>
            </a:graphic>
          </wp:inline>
        </w:drawing>
      </w:r>
      <w:r>
        <w:rPr>
          <w:noProof/>
        </w:rPr>
        <w:drawing>
          <wp:inline distT="114300" distB="114300" distL="114300" distR="114300" wp14:anchorId="2E02756B" wp14:editId="2F5F649C">
            <wp:extent cx="1985963" cy="153352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985963" cy="1533525"/>
                    </a:xfrm>
                    <a:prstGeom prst="rect">
                      <a:avLst/>
                    </a:prstGeom>
                    <a:ln/>
                  </pic:spPr>
                </pic:pic>
              </a:graphicData>
            </a:graphic>
          </wp:inline>
        </w:drawing>
      </w:r>
      <w:r>
        <w:rPr>
          <w:noProof/>
        </w:rPr>
        <w:drawing>
          <wp:inline distT="114300" distB="114300" distL="114300" distR="114300" wp14:anchorId="79A38D3C" wp14:editId="126E2B77">
            <wp:extent cx="1881188" cy="152400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881188" cy="1524000"/>
                    </a:xfrm>
                    <a:prstGeom prst="rect">
                      <a:avLst/>
                    </a:prstGeom>
                    <a:ln/>
                  </pic:spPr>
                </pic:pic>
              </a:graphicData>
            </a:graphic>
          </wp:inline>
        </w:drawing>
      </w:r>
    </w:p>
    <w:p w14:paraId="180BAD4B" w14:textId="77777777" w:rsidR="005707A4" w:rsidRDefault="005D63E8">
      <w:pPr>
        <w:pStyle w:val="normal0"/>
        <w:spacing w:line="360" w:lineRule="auto"/>
      </w:pPr>
      <w:r>
        <w:rPr>
          <w:b/>
          <w:sz w:val="20"/>
          <w:szCs w:val="20"/>
        </w:rPr>
        <w:t xml:space="preserve">           </w:t>
      </w:r>
      <w:proofErr w:type="spellStart"/>
      <w:r>
        <w:rPr>
          <w:i/>
          <w:sz w:val="20"/>
          <w:szCs w:val="20"/>
        </w:rPr>
        <w:t>Warhammer</w:t>
      </w:r>
      <w:proofErr w:type="spellEnd"/>
      <w:r>
        <w:rPr>
          <w:i/>
          <w:sz w:val="20"/>
          <w:szCs w:val="20"/>
        </w:rPr>
        <w:t xml:space="preserve"> 40k</w:t>
      </w:r>
      <w:r>
        <w:rPr>
          <w:i/>
          <w:sz w:val="20"/>
          <w:szCs w:val="20"/>
        </w:rPr>
        <w:tab/>
      </w:r>
      <w:r>
        <w:rPr>
          <w:i/>
          <w:sz w:val="20"/>
          <w:szCs w:val="20"/>
        </w:rPr>
        <w:tab/>
        <w:t xml:space="preserve">         </w:t>
      </w:r>
      <w:proofErr w:type="spellStart"/>
      <w:r>
        <w:rPr>
          <w:i/>
          <w:sz w:val="20"/>
          <w:szCs w:val="20"/>
        </w:rPr>
        <w:t>Hellblade</w:t>
      </w:r>
      <w:proofErr w:type="spellEnd"/>
      <w:r>
        <w:rPr>
          <w:i/>
          <w:sz w:val="20"/>
          <w:szCs w:val="20"/>
        </w:rPr>
        <w:tab/>
        <w:t xml:space="preserve">                                 Star Wars LCG</w:t>
      </w:r>
    </w:p>
    <w:p w14:paraId="1303D5B7" w14:textId="77777777" w:rsidR="005707A4" w:rsidRDefault="005707A4">
      <w:pPr>
        <w:pStyle w:val="normal0"/>
        <w:spacing w:line="360" w:lineRule="auto"/>
      </w:pPr>
    </w:p>
    <w:p w14:paraId="152A7B31" w14:textId="77777777" w:rsidR="005707A4" w:rsidRDefault="005D63E8">
      <w:pPr>
        <w:pStyle w:val="normal0"/>
        <w:spacing w:line="360" w:lineRule="auto"/>
        <w:jc w:val="center"/>
      </w:pPr>
      <w:r>
        <w:rPr>
          <w:b/>
          <w:sz w:val="24"/>
          <w:szCs w:val="24"/>
        </w:rPr>
        <w:tab/>
      </w:r>
      <w:r>
        <w:rPr>
          <w:sz w:val="24"/>
          <w:szCs w:val="24"/>
        </w:rPr>
        <w:t>Mark Molnar creates concept designs for video game companies that are used for advertising their games or in some instances, for the actual ga</w:t>
      </w:r>
      <w:r>
        <w:rPr>
          <w:sz w:val="24"/>
          <w:szCs w:val="24"/>
        </w:rPr>
        <w:t>me as some of the games he creates art for are card games. From his tutorials, he begins most of his works by identifying the main light source and working on from there.</w:t>
      </w:r>
    </w:p>
    <w:p w14:paraId="19C4B2A3" w14:textId="77777777" w:rsidR="005707A4" w:rsidRDefault="005D63E8">
      <w:pPr>
        <w:pStyle w:val="normal0"/>
        <w:spacing w:line="360" w:lineRule="auto"/>
      </w:pPr>
      <w:r>
        <w:rPr>
          <w:b/>
          <w:sz w:val="28"/>
          <w:szCs w:val="28"/>
        </w:rPr>
        <w:t>Concept Art</w:t>
      </w:r>
    </w:p>
    <w:p w14:paraId="2A05D4A8" w14:textId="77777777" w:rsidR="005707A4" w:rsidRDefault="005D63E8">
      <w:pPr>
        <w:pStyle w:val="normal0"/>
        <w:spacing w:line="360" w:lineRule="auto"/>
      </w:pPr>
      <w:r>
        <w:rPr>
          <w:noProof/>
        </w:rPr>
        <w:drawing>
          <wp:inline distT="114300" distB="114300" distL="114300" distR="114300" wp14:anchorId="278620AA" wp14:editId="5F9FE895">
            <wp:extent cx="2509838" cy="1413587"/>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509838" cy="1413587"/>
                    </a:xfrm>
                    <a:prstGeom prst="rect">
                      <a:avLst/>
                    </a:prstGeom>
                    <a:ln/>
                  </pic:spPr>
                </pic:pic>
              </a:graphicData>
            </a:graphic>
          </wp:inline>
        </w:drawing>
      </w:r>
      <w:r>
        <w:rPr>
          <w:b/>
          <w:sz w:val="28"/>
          <w:szCs w:val="28"/>
        </w:rPr>
        <w:t xml:space="preserve">              </w:t>
      </w:r>
      <w:r>
        <w:rPr>
          <w:noProof/>
        </w:rPr>
        <w:drawing>
          <wp:inline distT="114300" distB="114300" distL="114300" distR="114300" wp14:anchorId="14AA7945" wp14:editId="6AFAF713">
            <wp:extent cx="2528888" cy="141922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528888" cy="1419225"/>
                    </a:xfrm>
                    <a:prstGeom prst="rect">
                      <a:avLst/>
                    </a:prstGeom>
                    <a:ln/>
                  </pic:spPr>
                </pic:pic>
              </a:graphicData>
            </a:graphic>
          </wp:inline>
        </w:drawing>
      </w:r>
    </w:p>
    <w:p w14:paraId="3CBC08C6" w14:textId="77777777" w:rsidR="005707A4" w:rsidRDefault="005D63E8">
      <w:pPr>
        <w:pStyle w:val="normal0"/>
        <w:numPr>
          <w:ilvl w:val="0"/>
          <w:numId w:val="3"/>
        </w:numPr>
        <w:spacing w:line="360" w:lineRule="auto"/>
        <w:ind w:hanging="360"/>
        <w:contextualSpacing/>
        <w:rPr>
          <w:sz w:val="24"/>
          <w:szCs w:val="24"/>
        </w:rPr>
      </w:pPr>
      <w:r>
        <w:rPr>
          <w:sz w:val="24"/>
          <w:szCs w:val="24"/>
        </w:rPr>
        <w:t xml:space="preserve">A form of </w:t>
      </w:r>
      <w:hyperlink r:id="rId14">
        <w:r>
          <w:rPr>
            <w:sz w:val="24"/>
            <w:szCs w:val="24"/>
          </w:rPr>
          <w:t>illustration</w:t>
        </w:r>
      </w:hyperlink>
      <w:r>
        <w:rPr>
          <w:sz w:val="24"/>
          <w:szCs w:val="24"/>
        </w:rPr>
        <w:t xml:space="preserve"> used to convey an idea for use in </w:t>
      </w:r>
      <w:hyperlink r:id="rId15">
        <w:r>
          <w:rPr>
            <w:sz w:val="24"/>
            <w:szCs w:val="24"/>
          </w:rPr>
          <w:t>films</w:t>
        </w:r>
      </w:hyperlink>
      <w:r>
        <w:rPr>
          <w:sz w:val="24"/>
          <w:szCs w:val="24"/>
        </w:rPr>
        <w:t xml:space="preserve">, </w:t>
      </w:r>
      <w:hyperlink r:id="rId16">
        <w:r>
          <w:rPr>
            <w:sz w:val="24"/>
            <w:szCs w:val="24"/>
          </w:rPr>
          <w:t>video games</w:t>
        </w:r>
      </w:hyperlink>
      <w:r>
        <w:rPr>
          <w:sz w:val="24"/>
          <w:szCs w:val="24"/>
        </w:rPr>
        <w:t xml:space="preserve">, </w:t>
      </w:r>
      <w:hyperlink r:id="rId17">
        <w:r>
          <w:rPr>
            <w:sz w:val="24"/>
            <w:szCs w:val="24"/>
          </w:rPr>
          <w:t>animation</w:t>
        </w:r>
      </w:hyperlink>
      <w:r>
        <w:rPr>
          <w:sz w:val="24"/>
          <w:szCs w:val="24"/>
        </w:rPr>
        <w:t xml:space="preserve">, </w:t>
      </w:r>
      <w:hyperlink r:id="rId18">
        <w:r>
          <w:rPr>
            <w:sz w:val="24"/>
            <w:szCs w:val="24"/>
          </w:rPr>
          <w:t>comic books</w:t>
        </w:r>
      </w:hyperlink>
      <w:r>
        <w:rPr>
          <w:sz w:val="24"/>
          <w:szCs w:val="24"/>
        </w:rPr>
        <w:t xml:space="preserve"> or other media before it is put into the final product.</w:t>
      </w:r>
    </w:p>
    <w:p w14:paraId="14A9624F" w14:textId="77777777" w:rsidR="005707A4" w:rsidRDefault="005D63E8">
      <w:pPr>
        <w:pStyle w:val="normal0"/>
        <w:numPr>
          <w:ilvl w:val="0"/>
          <w:numId w:val="3"/>
        </w:numPr>
        <w:spacing w:line="360" w:lineRule="auto"/>
        <w:ind w:hanging="360"/>
        <w:contextualSpacing/>
        <w:rPr>
          <w:sz w:val="24"/>
          <w:szCs w:val="24"/>
        </w:rPr>
      </w:pPr>
      <w:r>
        <w:rPr>
          <w:sz w:val="24"/>
          <w:szCs w:val="24"/>
        </w:rPr>
        <w:t>Also referred to as visual development and/or concept design</w:t>
      </w:r>
    </w:p>
    <w:p w14:paraId="412D2406" w14:textId="77777777" w:rsidR="005707A4" w:rsidRDefault="005D63E8">
      <w:pPr>
        <w:pStyle w:val="normal0"/>
        <w:numPr>
          <w:ilvl w:val="0"/>
          <w:numId w:val="1"/>
        </w:numPr>
        <w:spacing w:line="360" w:lineRule="auto"/>
        <w:ind w:hanging="360"/>
        <w:contextualSpacing/>
        <w:rPr>
          <w:sz w:val="24"/>
          <w:szCs w:val="24"/>
        </w:rPr>
      </w:pPr>
      <w:r>
        <w:rPr>
          <w:sz w:val="24"/>
          <w:szCs w:val="24"/>
        </w:rPr>
        <w:t>Embraces t</w:t>
      </w:r>
      <w:r>
        <w:rPr>
          <w:sz w:val="24"/>
          <w:szCs w:val="24"/>
        </w:rPr>
        <w:t>he use of digital technology (prior to technology, they stuck to traditional mediums like pencil, paint, etc.)</w:t>
      </w:r>
    </w:p>
    <w:p w14:paraId="7BCBE446" w14:textId="77777777" w:rsidR="005707A4" w:rsidRDefault="005707A4">
      <w:pPr>
        <w:pStyle w:val="normal0"/>
        <w:spacing w:line="360" w:lineRule="auto"/>
      </w:pPr>
    </w:p>
    <w:p w14:paraId="5801596C" w14:textId="77777777" w:rsidR="005707A4" w:rsidRDefault="005D63E8">
      <w:pPr>
        <w:pStyle w:val="normal0"/>
        <w:spacing w:line="360" w:lineRule="auto"/>
      </w:pPr>
      <w:r>
        <w:rPr>
          <w:b/>
          <w:sz w:val="28"/>
          <w:szCs w:val="28"/>
        </w:rPr>
        <w:t>Questions</w:t>
      </w:r>
    </w:p>
    <w:p w14:paraId="46D07826" w14:textId="77777777" w:rsidR="005707A4" w:rsidRDefault="005D63E8">
      <w:pPr>
        <w:pStyle w:val="normal0"/>
        <w:spacing w:line="360" w:lineRule="auto"/>
      </w:pPr>
      <w:r>
        <w:rPr>
          <w:b/>
          <w:sz w:val="24"/>
          <w:szCs w:val="24"/>
        </w:rPr>
        <w:t>What was the name of the book Mark Molnar published?</w:t>
      </w:r>
    </w:p>
    <w:p w14:paraId="469E2392" w14:textId="77777777" w:rsidR="005707A4" w:rsidRDefault="005D63E8">
      <w:pPr>
        <w:pStyle w:val="normal0"/>
        <w:spacing w:line="360" w:lineRule="auto"/>
      </w:pPr>
      <w:r>
        <w:rPr>
          <w:b/>
          <w:sz w:val="24"/>
          <w:szCs w:val="24"/>
        </w:rPr>
        <w:t>What is the purpose of concept art?</w:t>
      </w:r>
    </w:p>
    <w:p w14:paraId="3BC762BE" w14:textId="77777777" w:rsidR="005707A4" w:rsidRDefault="005D63E8">
      <w:pPr>
        <w:pStyle w:val="normal0"/>
        <w:spacing w:line="360" w:lineRule="auto"/>
      </w:pPr>
      <w:r>
        <w:rPr>
          <w:b/>
          <w:sz w:val="36"/>
          <w:szCs w:val="36"/>
        </w:rPr>
        <w:t>Resources</w:t>
      </w:r>
    </w:p>
    <w:p w14:paraId="6B23F088" w14:textId="77777777" w:rsidR="005707A4" w:rsidRDefault="005D63E8">
      <w:pPr>
        <w:pStyle w:val="normal0"/>
        <w:numPr>
          <w:ilvl w:val="0"/>
          <w:numId w:val="2"/>
        </w:numPr>
        <w:spacing w:line="360" w:lineRule="auto"/>
        <w:ind w:hanging="360"/>
        <w:contextualSpacing/>
        <w:rPr>
          <w:b/>
          <w:sz w:val="24"/>
          <w:szCs w:val="24"/>
        </w:rPr>
      </w:pPr>
      <w:hyperlink r:id="rId19">
        <w:r>
          <w:rPr>
            <w:b/>
            <w:sz w:val="24"/>
            <w:szCs w:val="24"/>
            <w:u w:val="single"/>
          </w:rPr>
          <w:t>http://markmolnar.com/</w:t>
        </w:r>
      </w:hyperlink>
    </w:p>
    <w:p w14:paraId="5CCF859E" w14:textId="77777777" w:rsidR="005707A4" w:rsidRDefault="005D63E8">
      <w:pPr>
        <w:pStyle w:val="normal0"/>
        <w:numPr>
          <w:ilvl w:val="0"/>
          <w:numId w:val="2"/>
        </w:numPr>
        <w:spacing w:line="360" w:lineRule="auto"/>
        <w:ind w:hanging="360"/>
        <w:contextualSpacing/>
        <w:rPr>
          <w:b/>
          <w:sz w:val="24"/>
          <w:szCs w:val="24"/>
        </w:rPr>
      </w:pPr>
      <w:hyperlink r:id="rId20">
        <w:r>
          <w:rPr>
            <w:b/>
            <w:sz w:val="24"/>
            <w:szCs w:val="24"/>
            <w:u w:val="single"/>
          </w:rPr>
          <w:t>http://www.behindthepixels.net/</w:t>
        </w:r>
      </w:hyperlink>
      <w:r>
        <w:rPr>
          <w:b/>
          <w:sz w:val="24"/>
          <w:szCs w:val="24"/>
        </w:rPr>
        <w:t xml:space="preserve"> </w:t>
      </w:r>
    </w:p>
    <w:p w14:paraId="2045F41D" w14:textId="77777777" w:rsidR="005707A4" w:rsidRDefault="005D63E8">
      <w:pPr>
        <w:pStyle w:val="normal0"/>
        <w:numPr>
          <w:ilvl w:val="0"/>
          <w:numId w:val="2"/>
        </w:numPr>
        <w:spacing w:line="360" w:lineRule="auto"/>
        <w:ind w:hanging="360"/>
        <w:contextualSpacing/>
        <w:rPr>
          <w:b/>
          <w:sz w:val="24"/>
          <w:szCs w:val="24"/>
        </w:rPr>
      </w:pPr>
      <w:hyperlink r:id="rId21">
        <w:r>
          <w:rPr>
            <w:b/>
            <w:sz w:val="24"/>
            <w:szCs w:val="24"/>
            <w:u w:val="single"/>
          </w:rPr>
          <w:t>https://gumroad.com/markmolnar</w:t>
        </w:r>
      </w:hyperlink>
      <w:r>
        <w:rPr>
          <w:b/>
          <w:sz w:val="24"/>
          <w:szCs w:val="24"/>
        </w:rPr>
        <w:t xml:space="preserve"> </w:t>
      </w:r>
    </w:p>
    <w:p w14:paraId="36B2BDB9" w14:textId="77777777" w:rsidR="005707A4" w:rsidRDefault="005D63E8">
      <w:pPr>
        <w:pStyle w:val="normal0"/>
        <w:numPr>
          <w:ilvl w:val="0"/>
          <w:numId w:val="2"/>
        </w:numPr>
        <w:spacing w:line="360" w:lineRule="auto"/>
        <w:ind w:hanging="360"/>
        <w:contextualSpacing/>
        <w:rPr>
          <w:b/>
          <w:sz w:val="24"/>
          <w:szCs w:val="24"/>
        </w:rPr>
      </w:pPr>
      <w:r>
        <w:rPr>
          <w:b/>
          <w:sz w:val="24"/>
          <w:szCs w:val="24"/>
        </w:rPr>
        <w:t>http://momarkmagic.blogspot</w:t>
      </w:r>
      <w:r>
        <w:rPr>
          <w:b/>
          <w:sz w:val="24"/>
          <w:szCs w:val="24"/>
        </w:rPr>
        <w:t xml:space="preserve">.co.uk/ </w:t>
      </w:r>
    </w:p>
    <w:sectPr w:rsidR="005707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7BB4"/>
    <w:multiLevelType w:val="multilevel"/>
    <w:tmpl w:val="E2D0C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EB2241F"/>
    <w:multiLevelType w:val="multilevel"/>
    <w:tmpl w:val="F9548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B7D6ACC"/>
    <w:multiLevelType w:val="multilevel"/>
    <w:tmpl w:val="D48A2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D16A8D"/>
    <w:multiLevelType w:val="multilevel"/>
    <w:tmpl w:val="0406A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707A4"/>
    <w:rsid w:val="005707A4"/>
    <w:rsid w:val="005D63E8"/>
    <w:rsid w:val="00BD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36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6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36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6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www.behindthepixels.net/" TargetMode="External"/><Relationship Id="rId21" Type="http://schemas.openxmlformats.org/officeDocument/2006/relationships/hyperlink" Target="https://gumroad.com/markmolnar"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s://en.wikipedia.org/wiki/Illustration" TargetMode="External"/><Relationship Id="rId15" Type="http://schemas.openxmlformats.org/officeDocument/2006/relationships/hyperlink" Target="https://en.wikipedia.org/wiki/Films" TargetMode="External"/><Relationship Id="rId16" Type="http://schemas.openxmlformats.org/officeDocument/2006/relationships/hyperlink" Target="https://en.wikipedia.org/wiki/Video_game" TargetMode="External"/><Relationship Id="rId17" Type="http://schemas.openxmlformats.org/officeDocument/2006/relationships/hyperlink" Target="https://en.wikipedia.org/wiki/Animation" TargetMode="External"/><Relationship Id="rId18" Type="http://schemas.openxmlformats.org/officeDocument/2006/relationships/hyperlink" Target="https://en.wikipedia.org/wiki/Comic_books" TargetMode="External"/><Relationship Id="rId19" Type="http://schemas.openxmlformats.org/officeDocument/2006/relationships/hyperlink" Target="http://markmolna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1866</Characters>
  <Application>Microsoft Macintosh Word</Application>
  <DocSecurity>0</DocSecurity>
  <Lines>15</Lines>
  <Paragraphs>4</Paragraphs>
  <ScaleCrop>false</ScaleCrop>
  <Company>TDSB</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TDSB TDSB</cp:lastModifiedBy>
  <cp:revision>4</cp:revision>
  <cp:lastPrinted>2015-12-15T19:50:00Z</cp:lastPrinted>
  <dcterms:created xsi:type="dcterms:W3CDTF">2015-12-15T19:50:00Z</dcterms:created>
  <dcterms:modified xsi:type="dcterms:W3CDTF">2015-12-15T19:51:00Z</dcterms:modified>
</cp:coreProperties>
</file>