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before="100" w:after="100"/>
        <w:rPr>
          <w:rtl w:val="0"/>
        </w:rPr>
      </w:pPr>
      <w:r>
        <w:rPr>
          <w:rFonts w:ascii="Times New Roman"/>
          <w:rtl w:val="0"/>
          <w:lang w:val="en-US"/>
        </w:rPr>
        <w:t>JULIAN OPIE ILLUSTRATOR CHALLENGE</w:t>
      </w:r>
      <w:r>
        <mc:AlternateContent>
          <mc:Choice Requires="wps">
            <w:drawing>
              <wp:anchor distT="57150" distB="57150" distL="57150" distR="57150" simplePos="0" relativeHeight="251659264" behindDoc="0" locked="0" layoutInCell="1" allowOverlap="1">
                <wp:simplePos x="0" y="0"/>
                <wp:positionH relativeFrom="margin">
                  <wp:posOffset>2002789</wp:posOffset>
                </wp:positionH>
                <wp:positionV relativeFrom="line">
                  <wp:posOffset>237489</wp:posOffset>
                </wp:positionV>
                <wp:extent cx="4229100" cy="2400300"/>
                <wp:effectExtent l="0" t="0" r="0" b="0"/>
                <wp:wrapSquare wrapText="bothSides" distL="57150" distR="57150" distT="57150" distB="57150"/>
                <wp:docPr id="1073741825" name="officeArt object"/>
                <wp:cNvGraphicFramePr/>
                <a:graphic xmlns:a="http://schemas.openxmlformats.org/drawingml/2006/main">
                  <a:graphicData uri="http://schemas.microsoft.com/office/word/2010/wordprocessingShape">
                    <wps:wsp>
                      <wps:cNvSpPr/>
                      <wps:spPr>
                        <a:xfrm>
                          <a:off x="0" y="0"/>
                          <a:ext cx="4229100" cy="2400300"/>
                        </a:xfrm>
                        <a:prstGeom prst="rect">
                          <a:avLst/>
                        </a:prstGeom>
                        <a:noFill/>
                        <a:ln w="63500" cap="flat">
                          <a:solidFill>
                            <a:srgbClr val="000000"/>
                          </a:solidFill>
                          <a:prstDash val="solid"/>
                          <a:miter lim="400000"/>
                        </a:ln>
                        <a:effectLst/>
                      </wps:spPr>
                      <wps:txbx>
                        <w:txbxContent>
                          <w:p>
                            <w:pPr>
                              <w:pStyle w:val="Body"/>
                            </w:pPr>
                            <w:r>
                              <w:rPr>
                                <w:rFonts w:ascii="Gill Sans"/>
                                <w:b w:val="1"/>
                                <w:bCs w:val="1"/>
                                <w:color w:val="000000"/>
                                <w:u w:color="000000"/>
                                <w:shd w:val="clear" w:color="auto" w:fill="ffffff"/>
                                <w:rtl w:val="0"/>
                                <w:lang w:val="en-US"/>
                              </w:rPr>
                              <w:t>Julian Opie</w:t>
                            </w:r>
                            <w:r>
                              <w:rPr>
                                <w:rFonts w:ascii="Gill Sans"/>
                                <w:color w:val="000000"/>
                                <w:u w:color="000000"/>
                                <w:shd w:val="clear" w:color="auto" w:fill="ffffff"/>
                                <w:rtl w:val="0"/>
                                <w:lang w:val="en-US"/>
                              </w:rPr>
                              <w:t xml:space="preserve"> is one of the most significant artists of his generation, his distinctive formal language is the result of digital alteration, presenting images as black outlines and simplified areas of colour; it speaks of Minimal and Pop art, of billboard signs, classical portraiture and sculpture and Japanese woodblock prints. </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Things in my experience don</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t look photographic. When I recall the things I did in a day, for example,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not as a series of photographs, high resolution pictures.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a series of images which resemble symbols and signs.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like another language.</w:t>
                            </w:r>
                            <w:r>
                              <w:rPr>
                                <w:rFonts w:hAnsi="Gill Sans" w:hint="default"/>
                                <w:color w:val="000000"/>
                                <w:u w:color="000000"/>
                                <w:shd w:val="clear" w:color="auto" w:fill="ffffff"/>
                                <w:rtl w:val="0"/>
                                <w:lang w:val="en-US"/>
                              </w:rPr>
                              <w:t xml:space="preserve">” </w:t>
                            </w:r>
                            <w:r>
                              <w:rPr>
                                <w:rFonts w:ascii="Gill Sans"/>
                                <w:color w:val="000000"/>
                                <w:u w:color="000000"/>
                                <w:shd w:val="clear" w:color="auto" w:fill="ffffff"/>
                                <w:rtl w:val="0"/>
                              </w:rPr>
                              <w:t xml:space="preserve">Opie </w:t>
                            </w:r>
                            <w:r>
                              <w:rPr>
                                <w:rFonts w:hAnsi="Gill Sans" w:hint="default"/>
                                <w:color w:val="000000"/>
                                <w:u w:color="000000"/>
                                <w:shd w:val="clear" w:color="auto" w:fill="ffffff"/>
                                <w:rtl w:val="0"/>
                                <w:lang w:val="en-US"/>
                              </w:rPr>
                              <w:t>‘</w:t>
                            </w:r>
                            <w:r>
                              <w:rPr>
                                <w:rFonts w:ascii="Gill Sans"/>
                                <w:color w:val="000000"/>
                                <w:u w:color="000000"/>
                                <w:shd w:val="clear" w:color="auto" w:fill="ffffff"/>
                                <w:rtl w:val="0"/>
                              </w:rPr>
                              <w:t>paints</w:t>
                            </w:r>
                            <w:r>
                              <w:rPr>
                                <w:rFonts w:hAnsi="Gill Sans" w:hint="default"/>
                                <w:color w:val="000000"/>
                                <w:u w:color="000000"/>
                                <w:shd w:val="clear" w:color="auto" w:fill="ffffff"/>
                                <w:rtl w:val="0"/>
                                <w:lang w:val="en-US"/>
                              </w:rPr>
                              <w:t xml:space="preserve">’ </w:t>
                            </w:r>
                            <w:r>
                              <w:rPr>
                                <w:rFonts w:ascii="Gill Sans"/>
                                <w:color w:val="000000"/>
                                <w:u w:color="000000"/>
                                <w:shd w:val="clear" w:color="auto" w:fill="ffffff"/>
                                <w:rtl w:val="0"/>
                                <w:lang w:val="en-US"/>
                              </w:rPr>
                              <w:t>using a variety of media and technologies, from inkjet on canvas and painted aluminium to vinyl on walls and sculptures of everyday features: scaled-down buildings, life-size cars, signposts.</w:t>
                            </w:r>
                            <w:r>
                              <w:rPr>
                                <w:rFonts w:hAnsi="Gill Sans" w:hint="default"/>
                                <w:color w:val="000000"/>
                                <w:u w:color="000000"/>
                                <w:shd w:val="clear" w:color="auto" w:fill="ffffff"/>
                                <w:rtl w:val="0"/>
                                <w:lang w:val="en-US"/>
                              </w:rPr>
                              <w:t> </w:t>
                            </w:r>
                            <w:r>
                              <w:rPr>
                                <w:rFonts w:ascii="Times" w:cs="Times" w:hAnsi="Times" w:eastAsia="Times"/>
                                <w:sz w:val="20"/>
                                <w:szCs w:val="20"/>
                              </w:rPr>
                            </w:r>
                          </w:p>
                        </w:txbxContent>
                      </wps:txbx>
                      <wps:bodyPr wrap="square" lIns="45719" tIns="45719" rIns="45719" bIns="45719" numCol="1" anchor="t">
                        <a:noAutofit/>
                      </wps:bodyPr>
                    </wps:wsp>
                  </a:graphicData>
                </a:graphic>
              </wp:anchor>
            </w:drawing>
          </mc:Choice>
          <mc:Fallback>
            <w:pict>
              <v:rect id="_x0000_s1026" style="visibility:visible;position:absolute;margin-left:157.7pt;margin-top:18.7pt;width:333.0pt;height:189.0pt;z-index:251659264;mso-position-horizontal:absolute;mso-position-horizontal-relative:margin;mso-position-vertical:absolute;mso-position-vertical-relative:line;mso-wrap-distance-left:4.5pt;mso-wrap-distance-top:4.5pt;mso-wrap-distance-right:4.5pt;mso-wrap-distance-bottom:4.5pt;">
                <v:fill on="f"/>
                <v:stroke filltype="solid" color="#000000" opacity="100.0%" weight="5.0pt" dashstyle="solid" endcap="flat" miterlimit="400.0%" joinstyle="miter" linestyle="single" startarrow="none" startarrowwidth="medium" startarrowlength="medium" endarrow="none" endarrowwidth="medium" endarrowlength="medium"/>
                <v:textbox>
                  <w:txbxContent>
                    <w:p>
                      <w:pPr>
                        <w:pStyle w:val="Body"/>
                      </w:pPr>
                      <w:r>
                        <w:rPr>
                          <w:rFonts w:ascii="Gill Sans"/>
                          <w:b w:val="1"/>
                          <w:bCs w:val="1"/>
                          <w:color w:val="000000"/>
                          <w:u w:color="000000"/>
                          <w:shd w:val="clear" w:color="auto" w:fill="ffffff"/>
                          <w:rtl w:val="0"/>
                          <w:lang w:val="en-US"/>
                        </w:rPr>
                        <w:t>Julian Opie</w:t>
                      </w:r>
                      <w:r>
                        <w:rPr>
                          <w:rFonts w:ascii="Gill Sans"/>
                          <w:color w:val="000000"/>
                          <w:u w:color="000000"/>
                          <w:shd w:val="clear" w:color="auto" w:fill="ffffff"/>
                          <w:rtl w:val="0"/>
                          <w:lang w:val="en-US"/>
                        </w:rPr>
                        <w:t xml:space="preserve"> is one of the most significant artists of his generation, his distinctive formal language is the result of digital alteration, presenting images as black outlines and simplified areas of colour; it speaks of Minimal and Pop art, of billboard signs, classical portraiture and sculpture and Japanese woodblock prints. </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Things in my experience don</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t look photographic. When I recall the things I did in a day, for example,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not as a series of photographs, high resolution pictures.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a series of images which resemble symbols and signs. It</w:t>
                      </w:r>
                      <w:r>
                        <w:rPr>
                          <w:rFonts w:hAnsi="Gill Sans" w:hint="default"/>
                          <w:color w:val="000000"/>
                          <w:u w:color="000000"/>
                          <w:shd w:val="clear" w:color="auto" w:fill="ffffff"/>
                          <w:rtl w:val="0"/>
                          <w:lang w:val="en-US"/>
                        </w:rPr>
                        <w:t>’</w:t>
                      </w:r>
                      <w:r>
                        <w:rPr>
                          <w:rFonts w:ascii="Gill Sans"/>
                          <w:color w:val="000000"/>
                          <w:u w:color="000000"/>
                          <w:shd w:val="clear" w:color="auto" w:fill="ffffff"/>
                          <w:rtl w:val="0"/>
                          <w:lang w:val="en-US"/>
                        </w:rPr>
                        <w:t>s like another language.</w:t>
                      </w:r>
                      <w:r>
                        <w:rPr>
                          <w:rFonts w:hAnsi="Gill Sans" w:hint="default"/>
                          <w:color w:val="000000"/>
                          <w:u w:color="000000"/>
                          <w:shd w:val="clear" w:color="auto" w:fill="ffffff"/>
                          <w:rtl w:val="0"/>
                          <w:lang w:val="en-US"/>
                        </w:rPr>
                        <w:t xml:space="preserve">” </w:t>
                      </w:r>
                      <w:r>
                        <w:rPr>
                          <w:rFonts w:ascii="Gill Sans"/>
                          <w:color w:val="000000"/>
                          <w:u w:color="000000"/>
                          <w:shd w:val="clear" w:color="auto" w:fill="ffffff"/>
                          <w:rtl w:val="0"/>
                        </w:rPr>
                        <w:t xml:space="preserve">Opie </w:t>
                      </w:r>
                      <w:r>
                        <w:rPr>
                          <w:rFonts w:hAnsi="Gill Sans" w:hint="default"/>
                          <w:color w:val="000000"/>
                          <w:u w:color="000000"/>
                          <w:shd w:val="clear" w:color="auto" w:fill="ffffff"/>
                          <w:rtl w:val="0"/>
                          <w:lang w:val="en-US"/>
                        </w:rPr>
                        <w:t>‘</w:t>
                      </w:r>
                      <w:r>
                        <w:rPr>
                          <w:rFonts w:ascii="Gill Sans"/>
                          <w:color w:val="000000"/>
                          <w:u w:color="000000"/>
                          <w:shd w:val="clear" w:color="auto" w:fill="ffffff"/>
                          <w:rtl w:val="0"/>
                        </w:rPr>
                        <w:t>paints</w:t>
                      </w:r>
                      <w:r>
                        <w:rPr>
                          <w:rFonts w:hAnsi="Gill Sans" w:hint="default"/>
                          <w:color w:val="000000"/>
                          <w:u w:color="000000"/>
                          <w:shd w:val="clear" w:color="auto" w:fill="ffffff"/>
                          <w:rtl w:val="0"/>
                          <w:lang w:val="en-US"/>
                        </w:rPr>
                        <w:t xml:space="preserve">’ </w:t>
                      </w:r>
                      <w:r>
                        <w:rPr>
                          <w:rFonts w:ascii="Gill Sans"/>
                          <w:color w:val="000000"/>
                          <w:u w:color="000000"/>
                          <w:shd w:val="clear" w:color="auto" w:fill="ffffff"/>
                          <w:rtl w:val="0"/>
                          <w:lang w:val="en-US"/>
                        </w:rPr>
                        <w:t>using a variety of media and technologies, from inkjet on canvas and painted aluminium to vinyl on walls and sculptures of everyday features: scaled-down buildings, life-size cars, signposts.</w:t>
                      </w:r>
                      <w:r>
                        <w:rPr>
                          <w:rFonts w:hAnsi="Gill Sans" w:hint="default"/>
                          <w:color w:val="000000"/>
                          <w:u w:color="000000"/>
                          <w:shd w:val="clear" w:color="auto" w:fill="ffffff"/>
                          <w:rtl w:val="0"/>
                          <w:lang w:val="en-US"/>
                        </w:rPr>
                        <w:t> </w:t>
                      </w:r>
                      <w:r>
                        <w:rPr>
                          <w:rFonts w:ascii="Times" w:cs="Times" w:hAnsi="Times" w:eastAsia="Times"/>
                          <w:sz w:val="20"/>
                          <w:szCs w:val="20"/>
                        </w:rPr>
                      </w:r>
                    </w:p>
                  </w:txbxContent>
                </v:textbox>
                <w10:wrap type="square" side="bothSides" anchorx="margin"/>
              </v:rect>
            </w:pict>
          </mc:Fallback>
        </mc:AlternateContent>
      </w:r>
    </w:p>
    <w:p>
      <w:pPr>
        <w:pStyle w:val="Body"/>
        <w:spacing w:before="100" w:after="100"/>
        <w:rPr>
          <w:color w:val="0000ff"/>
          <w:u w:val="single" w:color="0000ff"/>
        </w:rPr>
      </w:pPr>
      <w:r>
        <w:rPr>
          <w:rtl w:val="0"/>
        </w:rPr>
        <w:drawing>
          <wp:inline distT="0" distB="0" distL="0" distR="0">
            <wp:extent cx="1910863" cy="2400300"/>
            <wp:effectExtent l="0" t="0" r="0" b="0"/>
            <wp:docPr id="1073741826" name="officeArt object" descr="TDSB:private:var:folders:5l:pl5kv08d4wv278n5lgnxssq8pftcpb:T:TemporaryItems:opie-1.png"/>
            <wp:cNvGraphicFramePr/>
            <a:graphic xmlns:a="http://schemas.openxmlformats.org/drawingml/2006/main">
              <a:graphicData uri="http://schemas.openxmlformats.org/drawingml/2006/picture">
                <pic:pic xmlns:pic="http://schemas.openxmlformats.org/drawingml/2006/picture">
                  <pic:nvPicPr>
                    <pic:cNvPr id="1073741826" name="image1.png" descr="TDSB:private:var:folders:5l:pl5kv08d4wv278n5lgnxssq8pftcpb:T:TemporaryItems:opie-1.png"/>
                    <pic:cNvPicPr/>
                  </pic:nvPicPr>
                  <pic:blipFill>
                    <a:blip r:embed="rId4">
                      <a:extLst/>
                    </a:blip>
                    <a:stretch>
                      <a:fillRect/>
                    </a:stretch>
                  </pic:blipFill>
                  <pic:spPr>
                    <a:xfrm>
                      <a:off x="0" y="0"/>
                      <a:ext cx="1910863" cy="2400300"/>
                    </a:xfrm>
                    <a:prstGeom prst="rect">
                      <a:avLst/>
                    </a:prstGeom>
                    <a:ln w="12700" cap="flat">
                      <a:noFill/>
                      <a:miter lim="400000"/>
                    </a:ln>
                    <a:effectLst/>
                  </pic:spPr>
                </pic:pic>
              </a:graphicData>
            </a:graphic>
          </wp:inline>
        </w:drawing>
      </w:r>
    </w:p>
    <w:p>
      <w:pPr>
        <w:pStyle w:val="Body"/>
        <w:spacing w:before="100" w:after="100"/>
        <w:rPr>
          <w:rFonts w:ascii="Helvetica" w:cs="Helvetica" w:hAnsi="Helvetica" w:eastAsia="Helvetica"/>
          <w:b w:val="1"/>
          <w:bCs w:val="1"/>
          <w:color w:val="333333"/>
          <w:u w:color="333333"/>
          <w:shd w:val="clear" w:color="auto" w:fill="ffffff"/>
        </w:rPr>
      </w:pPr>
      <w:r>
        <w:rPr>
          <w:rFonts w:ascii="Helvetica"/>
          <w:b w:val="1"/>
          <w:bCs w:val="1"/>
          <w:color w:val="333333"/>
          <w:u w:color="333333"/>
          <w:shd w:val="clear" w:color="auto" w:fill="ffffff"/>
          <w:rtl w:val="0"/>
        </w:rPr>
        <w:t>CHALLENGE</w:t>
      </w:r>
    </w:p>
    <w:p>
      <w:pPr>
        <w:pStyle w:val="Body"/>
        <w:spacing w:before="100" w:after="100"/>
        <w:rPr>
          <w:rFonts w:ascii="Helvetica" w:cs="Helvetica" w:hAnsi="Helvetica" w:eastAsia="Helvetica"/>
          <w:color w:val="333333"/>
          <w:sz w:val="28"/>
          <w:szCs w:val="28"/>
          <w:u w:color="333333"/>
          <w:shd w:val="clear" w:color="auto" w:fill="ffffff"/>
        </w:rPr>
      </w:pPr>
      <w:r>
        <w:rPr>
          <w:rFonts w:ascii="Helvetica"/>
          <w:color w:val="333333"/>
          <w:sz w:val="28"/>
          <w:szCs w:val="28"/>
          <w:u w:color="333333"/>
          <w:shd w:val="clear" w:color="auto" w:fill="ffffff"/>
          <w:rtl w:val="0"/>
          <w:lang w:val="en-US"/>
        </w:rPr>
        <w:t xml:space="preserve">Use the same simplistic features that Opie uses to create a self-portrait with the pen tool. You can do this by tracing over the major features on </w:t>
      </w:r>
      <w:r>
        <w:rPr>
          <w:rFonts w:ascii="Helvetica"/>
          <w:color w:val="333333"/>
          <w:sz w:val="28"/>
          <w:szCs w:val="28"/>
          <w:u w:color="333333"/>
          <w:shd w:val="clear" w:color="auto" w:fill="ffffff"/>
          <w:rtl w:val="0"/>
          <w:lang w:val="en-US"/>
        </w:rPr>
        <w:t>a photograph.</w:t>
      </w:r>
    </w:p>
    <w:p>
      <w:pPr>
        <w:pStyle w:val="Body"/>
        <w:spacing w:before="100" w:after="100"/>
        <w:rPr>
          <w:rFonts w:ascii="Helvetica" w:cs="Helvetica" w:hAnsi="Helvetica" w:eastAsia="Helvetica"/>
          <w:color w:val="333333"/>
          <w:sz w:val="2"/>
          <w:szCs w:val="2"/>
          <w:u w:color="333333"/>
          <w:shd w:val="clear" w:color="auto" w:fill="ffffff"/>
        </w:rPr>
      </w:pPr>
    </w:p>
    <w:p>
      <w:pPr>
        <w:pStyle w:val="Body"/>
        <w:spacing w:before="100" w:after="100"/>
        <w:rPr>
          <w:rFonts w:ascii="Helvetica" w:cs="Helvetica" w:hAnsi="Helvetica" w:eastAsia="Helvetica"/>
          <w:i w:val="1"/>
          <w:iCs w:val="1"/>
          <w:color w:val="333333"/>
          <w:u w:color="333333"/>
          <w:shd w:val="clear" w:color="auto" w:fill="ffffff"/>
        </w:rPr>
      </w:pPr>
      <w:r>
        <w:rPr>
          <w:rFonts w:ascii="Helvetica"/>
          <w:i w:val="1"/>
          <w:iCs w:val="1"/>
          <w:color w:val="333333"/>
          <w:u w:color="333333"/>
          <w:shd w:val="clear" w:color="auto" w:fill="ffffff"/>
          <w:rtl w:val="0"/>
          <w:lang w:val="en-US"/>
        </w:rPr>
        <w:t>You may need to take a new photo as most Opie portraits are a front view.  Take and import a photograph straight from Photo Booth.</w:t>
      </w:r>
      <w:r>
        <w:rPr>
          <w:rFonts w:ascii="Helvetica" w:cs="Helvetica" w:hAnsi="Helvetica" w:eastAsia="Helvetica"/>
          <w:i w:val="1"/>
          <w:iCs w:val="1"/>
          <w:color w:val="333333"/>
          <w:u w:color="333333"/>
          <w:shd w:val="clear" w:color="auto" w:fill="ffffff"/>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203199</wp:posOffset>
            </wp:positionV>
            <wp:extent cx="5486400" cy="1003111"/>
            <wp:effectExtent l="0" t="0" r="0" b="0"/>
            <wp:wrapThrough wrapText="bothSides" distL="152400" distR="152400">
              <wp:wrapPolygon edited="1">
                <wp:start x="0" y="0"/>
                <wp:lineTo x="0" y="21690"/>
                <wp:lineTo x="21600" y="2169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11-22 at 9.21.25 PM.png"/>
                    <pic:cNvPicPr/>
                  </pic:nvPicPr>
                  <pic:blipFill>
                    <a:blip r:embed="rId5">
                      <a:extLst/>
                    </a:blip>
                    <a:stretch>
                      <a:fillRect/>
                    </a:stretch>
                  </pic:blipFill>
                  <pic:spPr>
                    <a:xfrm>
                      <a:off x="0" y="0"/>
                      <a:ext cx="5486400" cy="1003111"/>
                    </a:xfrm>
                    <a:prstGeom prst="rect">
                      <a:avLst/>
                    </a:prstGeom>
                    <a:ln w="12700" cap="flat">
                      <a:noFill/>
                      <a:miter lim="400000"/>
                    </a:ln>
                    <a:effectLst/>
                  </pic:spPr>
                </pic:pic>
              </a:graphicData>
            </a:graphic>
          </wp:anchor>
        </w:drawing>
      </w:r>
      <w:r>
        <w:rPr>
          <w:rFonts w:ascii="Helvetica" w:cs="Helvetica" w:hAnsi="Helvetica" w:eastAsia="Helvetica"/>
          <w:i w:val="1"/>
          <w:iCs w:val="1"/>
          <w:color w:val="333333"/>
          <w:u w:color="333333"/>
          <w:shd w:val="clear" w:color="auto" w:fill="ffffff"/>
        </w:rPr>
        <w:drawing>
          <wp:anchor distT="152400" distB="152400" distL="152400" distR="152400" simplePos="0" relativeHeight="251663360" behindDoc="0" locked="0" layoutInCell="1" allowOverlap="1">
            <wp:simplePos x="0" y="0"/>
            <wp:positionH relativeFrom="margin">
              <wp:posOffset>-6350</wp:posOffset>
            </wp:positionH>
            <wp:positionV relativeFrom="line">
              <wp:posOffset>1342340</wp:posOffset>
            </wp:positionV>
            <wp:extent cx="2126354" cy="1399377"/>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6">
                      <a:extLst/>
                    </a:blip>
                    <a:stretch>
                      <a:fillRect/>
                    </a:stretch>
                  </pic:blipFill>
                  <pic:spPr>
                    <a:xfrm>
                      <a:off x="0" y="0"/>
                      <a:ext cx="2126354" cy="1399377"/>
                    </a:xfrm>
                    <a:prstGeom prst="rect">
                      <a:avLst/>
                    </a:prstGeom>
                    <a:ln w="12700" cap="flat">
                      <a:noFill/>
                      <a:miter lim="400000"/>
                    </a:ln>
                    <a:effectLst/>
                  </pic:spPr>
                </pic:pic>
              </a:graphicData>
            </a:graphic>
          </wp:anchor>
        </w:drawing>
      </w:r>
      <w:r>
        <w:rPr>
          <w:rFonts w:ascii="Helvetica" w:cs="Helvetica" w:hAnsi="Helvetica" w:eastAsia="Helvetica"/>
          <w:i w:val="1"/>
          <w:iCs w:val="1"/>
          <w:color w:val="333333"/>
          <w:u w:color="333333"/>
          <w:shd w:val="clear" w:color="auto" w:fill="ffffff"/>
        </w:rPr>
        <w:drawing>
          <wp:anchor distT="152400" distB="152400" distL="152400" distR="152400" simplePos="0" relativeHeight="251664384" behindDoc="0" locked="0" layoutInCell="1" allowOverlap="1">
            <wp:simplePos x="0" y="0"/>
            <wp:positionH relativeFrom="margin">
              <wp:posOffset>2186829</wp:posOffset>
            </wp:positionH>
            <wp:positionV relativeFrom="line">
              <wp:posOffset>1335930</wp:posOffset>
            </wp:positionV>
            <wp:extent cx="2074021" cy="138959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7">
                      <a:extLst/>
                    </a:blip>
                    <a:stretch>
                      <a:fillRect/>
                    </a:stretch>
                  </pic:blipFill>
                  <pic:spPr>
                    <a:xfrm>
                      <a:off x="0" y="0"/>
                      <a:ext cx="2074021" cy="1389595"/>
                    </a:xfrm>
                    <a:prstGeom prst="rect">
                      <a:avLst/>
                    </a:prstGeom>
                    <a:ln w="12700" cap="flat">
                      <a:noFill/>
                      <a:miter lim="400000"/>
                    </a:ln>
                    <a:effectLst/>
                  </pic:spPr>
                </pic:pic>
              </a:graphicData>
            </a:graphic>
          </wp:anchor>
        </w:drawing>
      </w:r>
      <w:r>
        <w:rPr>
          <w:rFonts w:ascii="Helvetica" w:cs="Helvetica" w:hAnsi="Helvetica" w:eastAsia="Helvetica"/>
          <w:i w:val="1"/>
          <w:iCs w:val="1"/>
          <w:color w:val="333333"/>
          <w:u w:color="333333"/>
          <w:shd w:val="clear" w:color="auto" w:fill="ffffff"/>
        </w:rPr>
        <mc:AlternateContent>
          <mc:Choice Requires="wps">
            <w:drawing>
              <wp:anchor distT="152400" distB="152400" distL="152400" distR="152400" simplePos="0" relativeHeight="251666432" behindDoc="0" locked="0" layoutInCell="1" allowOverlap="1">
                <wp:simplePos x="0" y="0"/>
                <wp:positionH relativeFrom="margin">
                  <wp:posOffset>-6350</wp:posOffset>
                </wp:positionH>
                <wp:positionV relativeFrom="line">
                  <wp:posOffset>2775386</wp:posOffset>
                </wp:positionV>
                <wp:extent cx="4091623" cy="309404"/>
                <wp:effectExtent l="0" t="0" r="0" b="0"/>
                <wp:wrapThrough wrapText="bothSides" distL="152400" distR="152400">
                  <wp:wrapPolygon edited="1">
                    <wp:start x="0" y="0"/>
                    <wp:lineTo x="0" y="21611"/>
                    <wp:lineTo x="21601" y="21611"/>
                    <wp:lineTo x="21601"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4091623" cy="309404"/>
                        </a:xfrm>
                        <a:prstGeom prst="rect">
                          <a:avLst/>
                        </a:prstGeom>
                        <a:noFill/>
                        <a:ln w="12700" cap="flat">
                          <a:noFill/>
                          <a:miter lim="400000"/>
                        </a:ln>
                        <a:effectLst/>
                      </wps:spPr>
                      <wps:txbx>
                        <w:txbxContent>
                          <w:p>
                            <w:pPr>
                              <w:pStyle w:val="Body"/>
                            </w:pPr>
                            <w:hyperlink r:id="rId8" w:history="1">
                              <w:r>
                                <w:rPr>
                                  <w:rStyle w:val="Hyperlink.0"/>
                                  <w:rFonts w:ascii="Cambria" w:cs="Cambria" w:hAnsi="Cambria" w:eastAsia="Cambria"/>
                                  <w:rtl w:val="0"/>
                                </w:rPr>
                                <w:t>https://www.youtube.com/watch?v=N1mTXdScenQ</w:t>
                              </w:r>
                            </w:hyperlink>
                          </w:p>
                        </w:txbxContent>
                      </wps:txbx>
                      <wps:bodyPr wrap="square" lIns="50800" tIns="50800" rIns="50800" bIns="50800" numCol="1" anchor="t">
                        <a:noAutofit/>
                      </wps:bodyPr>
                    </wps:wsp>
                  </a:graphicData>
                </a:graphic>
              </wp:anchor>
            </w:drawing>
          </mc:Choice>
          <mc:Fallback>
            <w:pict>
              <v:rect id="_x0000_s1027" style="visibility:visible;position:absolute;margin-left:-0.5pt;margin-top:218.5pt;width:322.2pt;height:24.4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hyperlink r:id="rId8" w:history="1">
                        <w:r>
                          <w:rPr>
                            <w:rStyle w:val="Hyperlink.0"/>
                            <w:rFonts w:ascii="Cambria" w:cs="Cambria" w:hAnsi="Cambria" w:eastAsia="Cambria"/>
                            <w:rtl w:val="0"/>
                          </w:rPr>
                          <w:t>https://www.youtube.com/watch?v=N1mTXdScenQ</w:t>
                        </w:r>
                      </w:hyperlink>
                    </w:p>
                  </w:txbxContent>
                </v:textbox>
                <w10:wrap type="through" side="bothSides" anchorx="margin"/>
              </v:rect>
            </w:pict>
          </mc:Fallback>
        </mc:AlternateContent>
      </w:r>
      <w:r>
        <w:rPr>
          <w:rFonts w:ascii="Helvetica" w:cs="Helvetica" w:hAnsi="Helvetica" w:eastAsia="Helvetica"/>
          <w:i w:val="1"/>
          <w:iCs w:val="1"/>
          <w:color w:val="333333"/>
          <w:u w:color="333333"/>
          <w:shd w:val="clear" w:color="auto" w:fill="ffffff"/>
        </w:rPr>
        <mc:AlternateContent>
          <mc:Choice Requires="wps">
            <w:drawing>
              <wp:anchor distT="152400" distB="152400" distL="152400" distR="152400" simplePos="0" relativeHeight="251665408" behindDoc="0" locked="0" layoutInCell="1" allowOverlap="1">
                <wp:simplePos x="0" y="0"/>
                <wp:positionH relativeFrom="margin">
                  <wp:posOffset>4309110</wp:posOffset>
                </wp:positionH>
                <wp:positionV relativeFrom="line">
                  <wp:posOffset>1254760</wp:posOffset>
                </wp:positionV>
                <wp:extent cx="1837294" cy="1625600"/>
                <wp:effectExtent l="0" t="0" r="0" b="0"/>
                <wp:wrapThrough wrapText="bothSides" distL="152400" distR="152400">
                  <wp:wrapPolygon edited="1">
                    <wp:start x="0" y="0"/>
                    <wp:lineTo x="0" y="21600"/>
                    <wp:lineTo x="21598" y="21600"/>
                    <wp:lineTo x="21598"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1837294" cy="1625600"/>
                        </a:xfrm>
                        <a:prstGeom prst="rect">
                          <a:avLst/>
                        </a:prstGeom>
                        <a:noFill/>
                        <a:ln w="12700" cap="flat">
                          <a:noFill/>
                          <a:miter lim="400000"/>
                        </a:ln>
                        <a:effectLst/>
                      </wps:spPr>
                      <wps:txbx>
                        <w:txbxContent>
                          <w:p>
                            <w:pPr>
                              <w:pStyle w:val="Body"/>
                              <w:rPr>
                                <w:rFonts w:ascii="Times New Roman" w:cs="Times New Roman" w:hAnsi="Times New Roman" w:eastAsia="Times New Roman"/>
                                <w:sz w:val="20"/>
                                <w:szCs w:val="20"/>
                              </w:rPr>
                            </w:pPr>
                            <w:r>
                              <w:rPr>
                                <w:rFonts w:ascii="Times New Roman"/>
                                <w:sz w:val="20"/>
                                <w:szCs w:val="20"/>
                                <w:rtl w:val="0"/>
                                <w:lang w:val="en-US"/>
                              </w:rPr>
                              <w:t>People Walking 2006 by Julian Opie - artwork outside Rogers headquarters in Toronto</w:t>
                            </w:r>
                            <w:r>
                              <w:rPr>
                                <w:rFonts w:ascii="Times New Roman"/>
                                <w:sz w:val="20"/>
                                <w:szCs w:val="20"/>
                                <w:rtl w:val="0"/>
                                <w:lang w:val="en-US"/>
                              </w:rPr>
                              <w:t xml:space="preserve"> and at the AGO. </w:t>
                            </w:r>
                          </w:p>
                          <w:p>
                            <w:pPr>
                              <w:pStyle w:val="Default"/>
                              <w:bidi w:val="0"/>
                              <w:ind w:left="0" w:right="0" w:firstLine="0"/>
                              <w:jc w:val="left"/>
                              <w:rPr>
                                <w:rtl w:val="0"/>
                              </w:rPr>
                            </w:pPr>
                            <w:r>
                              <w:rPr>
                                <w:rFonts w:ascii="Times New Roman"/>
                                <w:sz w:val="20"/>
                                <w:szCs w:val="20"/>
                                <w:rtl w:val="0"/>
                              </w:rPr>
                              <w:t xml:space="preserve">Opie </w:t>
                            </w:r>
                            <w:r>
                              <w:rPr>
                                <w:rFonts w:ascii="Times New Roman"/>
                                <w:sz w:val="20"/>
                                <w:szCs w:val="20"/>
                                <w:rtl w:val="0"/>
                                <w:lang w:val="en-US"/>
                              </w:rPr>
                              <w:t>created some controversy in t</w:t>
                            </w:r>
                            <w:r>
                              <w:rPr>
                                <w:rFonts w:ascii="Times New Roman"/>
                                <w:sz w:val="20"/>
                                <w:szCs w:val="20"/>
                                <w:rtl w:val="0"/>
                                <w:lang w:val="en-US"/>
                              </w:rPr>
                              <w:t xml:space="preserve">he Henry Moore Sculpture Centre showing the Wallworks installation titled This is Shahnoza, 2006 vinyl - </w:t>
                            </w:r>
                            <w:r>
                              <w:rPr>
                                <w:rFonts w:ascii="Times New Roman"/>
                                <w:sz w:val="16"/>
                                <w:szCs w:val="16"/>
                                <w:rtl w:val="0"/>
                                <w:lang w:val="en-US"/>
                              </w:rPr>
                              <w:t xml:space="preserve">See more at: </w:t>
                            </w:r>
                            <w:hyperlink r:id="rId9" w:anchor="sthash.Afn1TzIH.dpuf" w:history="1">
                              <w:r>
                                <w:rPr>
                                  <w:rStyle w:val="Hyperlink.1"/>
                                  <w:rFonts w:ascii="Times New Roman"/>
                                  <w:sz w:val="16"/>
                                  <w:szCs w:val="16"/>
                                  <w:rtl w:val="0"/>
                                  <w:lang w:val="en-US"/>
                                </w:rPr>
                                <w:t>https://artmatters.ca/wp/2007/03/change-is-about-experimentation/#sthash.Afn1TzIH.dpuf</w:t>
                              </w:r>
                            </w:hyperlink>
                          </w:p>
                        </w:txbxContent>
                      </wps:txbx>
                      <wps:bodyPr wrap="square" lIns="50800" tIns="50800" rIns="50800" bIns="50800" numCol="1" anchor="t">
                        <a:noAutofit/>
                      </wps:bodyPr>
                    </wps:wsp>
                  </a:graphicData>
                </a:graphic>
              </wp:anchor>
            </w:drawing>
          </mc:Choice>
          <mc:Fallback>
            <w:pict>
              <v:rect id="_x0000_s1028" style="visibility:visible;position:absolute;margin-left:339.3pt;margin-top:98.8pt;width:144.7pt;height:128.0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Times New Roman" w:cs="Times New Roman" w:hAnsi="Times New Roman" w:eastAsia="Times New Roman"/>
                          <w:sz w:val="20"/>
                          <w:szCs w:val="20"/>
                        </w:rPr>
                      </w:pPr>
                      <w:r>
                        <w:rPr>
                          <w:rFonts w:ascii="Times New Roman"/>
                          <w:sz w:val="20"/>
                          <w:szCs w:val="20"/>
                          <w:rtl w:val="0"/>
                          <w:lang w:val="en-US"/>
                        </w:rPr>
                        <w:t>People Walking 2006 by Julian Opie - artwork outside Rogers headquarters in Toronto</w:t>
                      </w:r>
                      <w:r>
                        <w:rPr>
                          <w:rFonts w:ascii="Times New Roman"/>
                          <w:sz w:val="20"/>
                          <w:szCs w:val="20"/>
                          <w:rtl w:val="0"/>
                          <w:lang w:val="en-US"/>
                        </w:rPr>
                        <w:t xml:space="preserve"> and at the AGO. </w:t>
                      </w:r>
                    </w:p>
                    <w:p>
                      <w:pPr>
                        <w:pStyle w:val="Default"/>
                        <w:bidi w:val="0"/>
                        <w:ind w:left="0" w:right="0" w:firstLine="0"/>
                        <w:jc w:val="left"/>
                        <w:rPr>
                          <w:rtl w:val="0"/>
                        </w:rPr>
                      </w:pPr>
                      <w:r>
                        <w:rPr>
                          <w:rFonts w:ascii="Times New Roman"/>
                          <w:sz w:val="20"/>
                          <w:szCs w:val="20"/>
                          <w:rtl w:val="0"/>
                        </w:rPr>
                        <w:t xml:space="preserve">Opie </w:t>
                      </w:r>
                      <w:r>
                        <w:rPr>
                          <w:rFonts w:ascii="Times New Roman"/>
                          <w:sz w:val="20"/>
                          <w:szCs w:val="20"/>
                          <w:rtl w:val="0"/>
                          <w:lang w:val="en-US"/>
                        </w:rPr>
                        <w:t>created some controversy in t</w:t>
                      </w:r>
                      <w:r>
                        <w:rPr>
                          <w:rFonts w:ascii="Times New Roman"/>
                          <w:sz w:val="20"/>
                          <w:szCs w:val="20"/>
                          <w:rtl w:val="0"/>
                          <w:lang w:val="en-US"/>
                        </w:rPr>
                        <w:t xml:space="preserve">he Henry Moore Sculpture Centre showing the Wallworks installation titled This is Shahnoza, 2006 vinyl - </w:t>
                      </w:r>
                      <w:r>
                        <w:rPr>
                          <w:rFonts w:ascii="Times New Roman"/>
                          <w:sz w:val="16"/>
                          <w:szCs w:val="16"/>
                          <w:rtl w:val="0"/>
                          <w:lang w:val="en-US"/>
                        </w:rPr>
                        <w:t xml:space="preserve">See more at: </w:t>
                      </w:r>
                      <w:hyperlink r:id="rId9" w:anchor="sthash.Afn1TzIH.dpuf" w:history="1">
                        <w:r>
                          <w:rPr>
                            <w:rStyle w:val="Hyperlink.1"/>
                            <w:rFonts w:ascii="Times New Roman"/>
                            <w:sz w:val="16"/>
                            <w:szCs w:val="16"/>
                            <w:rtl w:val="0"/>
                            <w:lang w:val="en-US"/>
                          </w:rPr>
                          <w:t>https://artmatters.ca/wp/2007/03/change-is-about-experimentation/#sthash.Afn1TzIH.dpuf</w:t>
                        </w:r>
                      </w:hyperlink>
                    </w:p>
                  </w:txbxContent>
                </v:textbox>
                <w10:wrap type="through" side="bothSides" anchorx="margin"/>
              </v:rect>
            </w:pict>
          </mc:Fallback>
        </mc:AlternateContent>
      </w:r>
    </w:p>
    <w:p>
      <w:pPr>
        <w:pStyle w:val="Body"/>
        <w:spacing w:before="100" w:after="100"/>
        <w:rPr>
          <w:rFonts w:ascii="Helvetica" w:cs="Helvetica" w:hAnsi="Helvetica" w:eastAsia="Helvetica"/>
          <w:color w:val="333333"/>
          <w:u w:color="333333"/>
          <w:shd w:val="clear" w:color="auto" w:fill="ffffff"/>
        </w:rPr>
      </w:pPr>
    </w:p>
    <w:p>
      <w:pPr>
        <w:pStyle w:val="Heading"/>
        <w:spacing w:before="0" w:after="0"/>
        <w:rPr>
          <w:rFonts w:ascii="Times New Roman" w:cs="Times New Roman" w:hAnsi="Times New Roman" w:eastAsia="Times New Roman"/>
          <w:caps w:val="1"/>
          <w:color w:val="aa0000"/>
          <w:sz w:val="32"/>
          <w:szCs w:val="32"/>
          <w:u w:color="aa0000"/>
        </w:rPr>
      </w:pPr>
      <w:hyperlink r:id="rId10" w:history="1">
        <w:r>
          <w:rPr>
            <w:rStyle w:val="Hyperlink.2"/>
            <w:rFonts w:ascii="Times New Roman" w:hint="default"/>
            <w:caps w:val="1"/>
            <w:color w:val="dd0000"/>
            <w:sz w:val="32"/>
            <w:szCs w:val="32"/>
            <w:u w:color="dd0000"/>
            <w:rtl w:val="0"/>
            <w:lang w:val="en-US"/>
          </w:rPr>
          <w:t>ADOBE ILLUSTRATOR PEN TOOL TUTORIAL</w:t>
        </w:r>
      </w:hyperlink>
    </w:p>
    <w:p>
      <w:pPr>
        <w:pStyle w:val="Normal (Web)"/>
        <w:shd w:val="clear" w:color="auto" w:fill="ffffff"/>
        <w:spacing w:before="0" w:after="150"/>
        <w:rPr>
          <w:rFonts w:ascii="Times New Roman" w:cs="Times New Roman" w:hAnsi="Times New Roman" w:eastAsia="Times New Roman"/>
          <w:b w:val="1"/>
          <w:bCs w:val="1"/>
          <w:caps w:val="1"/>
          <w:color w:val="aa0000"/>
          <w:u w:color="aa0000"/>
        </w:rPr>
      </w:pPr>
      <w:r>
        <w:rPr>
          <w:rFonts w:ascii="Times New Roman"/>
          <w:b w:val="1"/>
          <w:bCs w:val="1"/>
          <w:caps w:val="1"/>
          <w:color w:val="aa0000"/>
          <w:u w:color="aa0000"/>
          <w:rtl w:val="0"/>
          <w:lang w:val="en-US"/>
        </w:rPr>
        <w:t xml:space="preserve">edited from a tutorial By Josh Grab </w:t>
      </w:r>
      <w:hyperlink r:id="rId11" w:history="1">
        <w:r>
          <w:rPr>
            <w:rStyle w:val="Hyperlink.3"/>
            <w:sz w:val="24"/>
            <w:szCs w:val="24"/>
            <w:rtl w:val="0"/>
            <w:lang w:val="en-US"/>
          </w:rPr>
          <w:t>https://joshuatgrab.wordpress.com/</w:t>
        </w:r>
      </w:hyperlink>
    </w:p>
    <w:p>
      <w:pPr>
        <w:pStyle w:val="Normal (Web)"/>
        <w:shd w:val="clear" w:color="auto" w:fill="ffffff"/>
        <w:spacing w:before="0" w:after="150"/>
        <w:rPr>
          <w:rFonts w:ascii="Times New Roman" w:cs="Times New Roman" w:hAnsi="Times New Roman" w:eastAsia="Times New Roman"/>
          <w:b w:val="1"/>
          <w:bCs w:val="1"/>
          <w:caps w:val="1"/>
          <w:color w:val="aa0000"/>
          <w:sz w:val="24"/>
          <w:szCs w:val="24"/>
          <w:u w:color="aa0000"/>
        </w:rPr>
      </w:pPr>
      <w:r>
        <w:rPr>
          <w:rFonts w:ascii="Times New Roman"/>
          <w:b w:val="1"/>
          <w:bCs w:val="1"/>
          <w:caps w:val="1"/>
          <w:color w:val="aa0000"/>
          <w:sz w:val="24"/>
          <w:szCs w:val="24"/>
          <w:u w:color="aa0000"/>
          <w:rtl w:val="0"/>
          <w:lang w:val="en-US"/>
        </w:rPr>
        <w:t>TUTORIAL STARTS ON THE NEXT PAGE</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ascii="Times New Roman"/>
          <w:color w:val="333333"/>
          <w:sz w:val="24"/>
          <w:szCs w:val="24"/>
          <w:u w:color="333333"/>
          <w:rtl w:val="0"/>
          <w:lang w:val="en-US"/>
        </w:rPr>
        <w:t>OBJECTIVE: to learn h</w:t>
      </w:r>
      <w:r>
        <w:rPr>
          <w:rFonts w:ascii="Times New Roman"/>
          <w:color w:val="333333"/>
          <w:sz w:val="24"/>
          <w:szCs w:val="24"/>
          <w:u w:color="333333"/>
          <w:rtl w:val="0"/>
          <w:lang w:val="en-US"/>
        </w:rPr>
        <w:t xml:space="preserve">ow to use </w:t>
      </w:r>
      <w:r>
        <w:rPr>
          <w:rFonts w:ascii="Times New Roman"/>
          <w:color w:val="333333"/>
          <w:sz w:val="24"/>
          <w:szCs w:val="24"/>
          <w:u w:color="333333"/>
          <w:rtl w:val="0"/>
          <w:lang w:val="en-US"/>
        </w:rPr>
        <w:t xml:space="preserve">Adobe </w:t>
      </w:r>
      <w:r>
        <w:rPr>
          <w:rFonts w:ascii="Times New Roman"/>
          <w:color w:val="333333"/>
          <w:sz w:val="24"/>
          <w:szCs w:val="24"/>
          <w:u w:color="333333"/>
          <w:rtl w:val="0"/>
          <w:lang w:val="en-US"/>
        </w:rPr>
        <w:t>Illustrator</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 xml:space="preserve">s most </w:t>
      </w:r>
      <w:r>
        <w:rPr>
          <w:rFonts w:ascii="Times New Roman"/>
          <w:color w:val="333333"/>
          <w:sz w:val="24"/>
          <w:szCs w:val="24"/>
          <w:u w:color="333333"/>
          <w:rtl w:val="0"/>
          <w:lang w:val="en-US"/>
        </w:rPr>
        <w:t>used</w:t>
      </w:r>
      <w:r>
        <w:rPr>
          <w:rFonts w:ascii="Times New Roman"/>
          <w:color w:val="333333"/>
          <w:sz w:val="24"/>
          <w:szCs w:val="24"/>
          <w:u w:color="333333"/>
          <w:rtl w:val="0"/>
          <w:lang w:val="en-US"/>
        </w:rPr>
        <w:t xml:space="preserve"> tool</w:t>
      </w:r>
      <w:r>
        <w:rPr>
          <w:rFonts w:ascii="Times New Roman"/>
          <w:color w:val="333333"/>
          <w:sz w:val="24"/>
          <w:szCs w:val="24"/>
          <w:u w:color="333333"/>
          <w:rtl w:val="0"/>
          <w:lang w:val="en-US"/>
        </w:rPr>
        <w:t>,</w:t>
      </w:r>
      <w:r>
        <w:rPr>
          <w:rFonts w:ascii="Times New Roman"/>
          <w:color w:val="333333"/>
          <w:sz w:val="24"/>
          <w:szCs w:val="24"/>
          <w:u w:color="333333"/>
          <w:rtl w:val="0"/>
          <w:lang w:val="en-US"/>
        </w:rPr>
        <w:t xml:space="preserve"> the Illustrator pen.</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ascii="Times New Roman"/>
          <w:color w:val="333333"/>
          <w:sz w:val="24"/>
          <w:szCs w:val="24"/>
          <w:u w:color="333333"/>
          <w:rtl w:val="0"/>
          <w:lang w:val="en-US"/>
        </w:rPr>
        <w:t xml:space="preserve">The pen tool in Illustrator functions by placing anchor points which define a path that eventually becomes an object. The anchor points define the path by controlling the angle of a corner, or shape of a curve. The tool itself is easy to use; however, it is difficult to master. </w:t>
      </w:r>
      <w:r>
        <w:rPr>
          <w:rFonts w:ascii="Times New Roman"/>
          <w:b w:val="1"/>
          <w:bCs w:val="1"/>
          <w:color w:val="333333"/>
          <w:sz w:val="24"/>
          <w:szCs w:val="24"/>
          <w:u w:color="333333"/>
          <w:rtl w:val="0"/>
          <w:lang w:val="en-US"/>
        </w:rPr>
        <w:t>T</w:t>
      </w:r>
      <w:r>
        <w:rPr>
          <w:rFonts w:ascii="Times New Roman"/>
          <w:b w:val="1"/>
          <w:bCs w:val="1"/>
          <w:color w:val="333333"/>
          <w:sz w:val="24"/>
          <w:szCs w:val="24"/>
          <w:u w:color="333333"/>
          <w:rtl w:val="0"/>
          <w:lang w:val="en-US"/>
        </w:rPr>
        <w:t xml:space="preserve">he best way to learn this tool is simply by tracing shapes or objects within Adobe Illustrator as accurately as possible. </w:t>
      </w:r>
      <w:r>
        <w:rPr>
          <w:rFonts w:ascii="Times New Roman"/>
          <w:color w:val="333333"/>
          <w:sz w:val="24"/>
          <w:szCs w:val="24"/>
          <w:u w:color="333333"/>
          <w:rtl w:val="0"/>
          <w:lang w:val="en-US"/>
        </w:rPr>
        <w:t>When doing so it is best to have as few anchor points as possible to create a smooth high fidelity object.</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ascii="Times New Roman"/>
          <w:color w:val="333333"/>
          <w:sz w:val="24"/>
          <w:szCs w:val="24"/>
          <w:u w:color="333333"/>
          <w:rtl w:val="0"/>
          <w:lang w:val="en-US"/>
        </w:rPr>
        <w:t xml:space="preserve">When using the pen tool there are a number of features that are important to know. The pen tool can be used to place, add, subtract, and convert anchor points. Illustrator has built in easy commands to change the function of the pen tool. By pressing the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P</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 xml:space="preserve">key you are able to use the basic function of the Pen tool which is to place anchor points to create an object. The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 xml:space="preserve">key allows you to add additional anchor points to an object to help create more detail as needed. The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 xml:space="preserve">allows you to remove excess anchor points as needed. Finally, the last feature is the Convert Anchor point tool. This tool can be used to change a normal anchor point to allow the designer to create a curve. This can be done by simultaneously pressing the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Shift</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 xml:space="preserve">and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C</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keys. This will change the cursor of the pen tool to a carrot. When an anchor point is converted using this function of the pen tool, two handles will appear allowing the designer to alter and change the curve so that it can be manipulated to whatever shape or form needed.</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hAnsi="Times New Roman" w:hint="default"/>
          <w:color w:val="333333"/>
          <w:sz w:val="24"/>
          <w:szCs w:val="24"/>
          <w:u w:color="333333"/>
          <w:rtl w:val="0"/>
          <w:lang w:val="en-US"/>
        </w:rPr>
        <w:t>“</w:t>
      </w:r>
      <w:r>
        <w:rPr>
          <w:rFonts w:ascii="Times New Roman"/>
          <w:color w:val="333333"/>
          <w:sz w:val="24"/>
          <w:szCs w:val="24"/>
          <w:u w:color="333333"/>
          <w:rtl w:val="0"/>
          <w:lang w:val="en-US"/>
        </w:rPr>
        <w:t>P</w:t>
      </w:r>
      <w:r>
        <w:rPr>
          <w:rFonts w:hAnsi="Times New Roman" w:hint="default"/>
          <w:color w:val="333333"/>
          <w:sz w:val="24"/>
          <w:szCs w:val="24"/>
          <w:u w:color="333333"/>
          <w:rtl w:val="0"/>
          <w:lang w:val="en-US"/>
        </w:rPr>
        <w:t xml:space="preserve">” – </w:t>
      </w:r>
      <w:r>
        <w:rPr>
          <w:rFonts w:ascii="Times New Roman"/>
          <w:color w:val="333333"/>
          <w:sz w:val="24"/>
          <w:szCs w:val="24"/>
          <w:u w:color="333333"/>
          <w:rtl w:val="0"/>
          <w:lang w:val="en-US"/>
        </w:rPr>
        <w:t>places anchor points</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hAnsi="Times New Roman" w:hint="default"/>
          <w:color w:val="333333"/>
          <w:sz w:val="24"/>
          <w:szCs w:val="24"/>
          <w:u w:color="333333"/>
          <w:rtl w:val="0"/>
          <w:lang w:val="en-US"/>
        </w:rPr>
        <w:t>“</w:t>
      </w:r>
      <w:r>
        <w:rPr>
          <w:rFonts w:ascii="Times New Roman"/>
          <w:color w:val="333333"/>
          <w:sz w:val="24"/>
          <w:szCs w:val="24"/>
          <w:u w:color="333333"/>
          <w:rtl w:val="0"/>
          <w:lang w:val="en-US"/>
        </w:rPr>
        <w:t>+</w:t>
      </w:r>
      <w:r>
        <w:rPr>
          <w:rFonts w:hAnsi="Times New Roman" w:hint="default"/>
          <w:color w:val="333333"/>
          <w:sz w:val="24"/>
          <w:szCs w:val="24"/>
          <w:u w:color="333333"/>
          <w:rtl w:val="0"/>
          <w:lang w:val="en-US"/>
        </w:rPr>
        <w:t xml:space="preserve">” – </w:t>
      </w:r>
      <w:r>
        <w:rPr>
          <w:rFonts w:ascii="Times New Roman"/>
          <w:color w:val="333333"/>
          <w:sz w:val="24"/>
          <w:szCs w:val="24"/>
          <w:u w:color="333333"/>
          <w:rtl w:val="0"/>
          <w:lang w:val="en-US"/>
        </w:rPr>
        <w:t>adds anchor points</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hAnsi="Times New Roman" w:hint="default"/>
          <w:color w:val="333333"/>
          <w:sz w:val="24"/>
          <w:szCs w:val="24"/>
          <w:u w:color="333333"/>
          <w:rtl w:val="0"/>
          <w:lang w:val="en-US"/>
        </w:rPr>
        <w:t>“</w:t>
      </w:r>
      <w:r>
        <w:rPr>
          <w:rFonts w:ascii="Times New Roman"/>
          <w:color w:val="333333"/>
          <w:sz w:val="24"/>
          <w:szCs w:val="24"/>
          <w:u w:color="333333"/>
          <w:rtl w:val="0"/>
          <w:lang w:val="en-US"/>
        </w:rPr>
        <w:t>-</w:t>
      </w:r>
      <w:r>
        <w:rPr>
          <w:rFonts w:hAnsi="Times New Roman" w:hint="default"/>
          <w:color w:val="333333"/>
          <w:sz w:val="24"/>
          <w:szCs w:val="24"/>
          <w:u w:color="333333"/>
          <w:rtl w:val="0"/>
          <w:lang w:val="en-US"/>
        </w:rPr>
        <w:t xml:space="preserve">” – </w:t>
      </w:r>
      <w:r>
        <w:rPr>
          <w:rFonts w:ascii="Times New Roman"/>
          <w:color w:val="333333"/>
          <w:sz w:val="24"/>
          <w:szCs w:val="24"/>
          <w:u w:color="333333"/>
          <w:rtl w:val="0"/>
          <w:lang w:val="en-US"/>
        </w:rPr>
        <w:t>subtracts anchor points</w:t>
      </w: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hAnsi="Times New Roman" w:hint="default"/>
          <w:color w:val="333333"/>
          <w:sz w:val="24"/>
          <w:szCs w:val="24"/>
          <w:u w:color="333333"/>
          <w:rtl w:val="0"/>
          <w:lang w:val="en-US"/>
        </w:rPr>
        <w:t>“</w:t>
      </w:r>
      <w:r>
        <w:rPr>
          <w:rFonts w:ascii="Times New Roman"/>
          <w:color w:val="333333"/>
          <w:sz w:val="24"/>
          <w:szCs w:val="24"/>
          <w:u w:color="333333"/>
          <w:rtl w:val="0"/>
          <w:lang w:val="en-US"/>
        </w:rPr>
        <w:t>Shift + C</w:t>
      </w:r>
      <w:r>
        <w:rPr>
          <w:rFonts w:hAnsi="Times New Roman" w:hint="default"/>
          <w:color w:val="333333"/>
          <w:sz w:val="24"/>
          <w:szCs w:val="24"/>
          <w:u w:color="333333"/>
          <w:rtl w:val="0"/>
          <w:lang w:val="en-US"/>
        </w:rPr>
        <w:t xml:space="preserve">” – </w:t>
      </w:r>
      <w:r>
        <w:rPr>
          <w:rFonts w:ascii="Times New Roman"/>
          <w:color w:val="333333"/>
          <w:sz w:val="24"/>
          <w:szCs w:val="24"/>
          <w:u w:color="333333"/>
          <w:rtl w:val="0"/>
          <w:lang w:val="en-US"/>
        </w:rPr>
        <w:t>converts anchor points</w:t>
      </w:r>
    </w:p>
    <w:p>
      <w:pPr>
        <w:pStyle w:val="Normal (Web)"/>
        <w:shd w:val="clear" w:color="auto" w:fill="ffffff"/>
        <w:spacing w:before="0" w:after="150"/>
        <w:rPr>
          <w:rFonts w:ascii="Times New Roman" w:cs="Times New Roman" w:hAnsi="Times New Roman" w:eastAsia="Times New Roman"/>
          <w:color w:val="333333"/>
          <w:sz w:val="24"/>
          <w:szCs w:val="24"/>
          <w:u w:color="333333"/>
          <w:rtl w:val="0"/>
        </w:rPr>
      </w:pPr>
      <w:r>
        <w:rPr>
          <w:rFonts w:ascii="Times New Roman"/>
          <w:color w:val="333333"/>
          <w:sz w:val="24"/>
          <w:szCs w:val="24"/>
          <w:u w:color="333333"/>
          <w:rtl w:val="0"/>
          <w:lang w:val="en-US"/>
        </w:rPr>
        <w:t>The photo shows where the Pen Tool can be located in Adobe Illustrator</w:t>
      </w:r>
      <w:r>
        <w:rPr>
          <w:rFonts w:ascii="Times New Roman" w:cs="Times New Roman" w:hAnsi="Times New Roman" w:eastAsia="Times New Roman"/>
          <w:color w:val="333333"/>
          <w:sz w:val="24"/>
          <w:szCs w:val="24"/>
          <w:u w:color="333333"/>
          <w:rtl w:val="0"/>
        </w:rPr>
        <w:drawing>
          <wp:anchor distT="0" distB="0" distL="0" distR="0" simplePos="0" relativeHeight="251667456" behindDoc="0" locked="0" layoutInCell="1" allowOverlap="1">
            <wp:simplePos x="0" y="0"/>
            <wp:positionH relativeFrom="margin">
              <wp:posOffset>3244849</wp:posOffset>
            </wp:positionH>
            <wp:positionV relativeFrom="line">
              <wp:posOffset>408940</wp:posOffset>
            </wp:positionV>
            <wp:extent cx="2834640" cy="2362200"/>
            <wp:effectExtent l="0" t="0" r="0" b="0"/>
            <wp:wrapThrough wrapText="bothSides" distL="0" distR="0">
              <wp:wrapPolygon edited="1">
                <wp:start x="0" y="0"/>
                <wp:lineTo x="0" y="21600"/>
                <wp:lineTo x="21600" y="21600"/>
                <wp:lineTo x="21600" y="0"/>
                <wp:lineTo x="0" y="0"/>
              </wp:wrapPolygon>
            </wp:wrapThrough>
            <wp:docPr id="1073741832" name="officeArt object" descr="en Tool"/>
            <wp:cNvGraphicFramePr/>
            <a:graphic xmlns:a="http://schemas.openxmlformats.org/drawingml/2006/main">
              <a:graphicData uri="http://schemas.openxmlformats.org/drawingml/2006/picture">
                <pic:pic xmlns:pic="http://schemas.openxmlformats.org/drawingml/2006/picture">
                  <pic:nvPicPr>
                    <pic:cNvPr id="1073741832" name="image2.jpg" descr="en Tool"/>
                    <pic:cNvPicPr/>
                  </pic:nvPicPr>
                  <pic:blipFill>
                    <a:blip r:embed="rId12">
                      <a:extLst/>
                    </a:blip>
                    <a:stretch>
                      <a:fillRect/>
                    </a:stretch>
                  </pic:blipFill>
                  <pic:spPr>
                    <a:xfrm>
                      <a:off x="0" y="0"/>
                      <a:ext cx="2834640" cy="2362200"/>
                    </a:xfrm>
                    <a:prstGeom prst="rect">
                      <a:avLst/>
                    </a:prstGeom>
                    <a:ln w="12700" cap="flat">
                      <a:noFill/>
                      <a:miter lim="400000"/>
                    </a:ln>
                    <a:effectLst/>
                  </pic:spPr>
                </pic:pic>
              </a:graphicData>
            </a:graphic>
          </wp:anchor>
        </w:drawing>
      </w:r>
    </w:p>
    <w:p>
      <w:pPr>
        <w:pStyle w:val="Normal (Web)"/>
        <w:shd w:val="clear" w:color="auto" w:fill="ffffff"/>
        <w:spacing w:before="0" w:after="150"/>
        <w:rPr>
          <w:rFonts w:ascii="Times New Roman" w:cs="Times New Roman" w:hAnsi="Times New Roman" w:eastAsia="Times New Roman"/>
          <w:color w:val="333333"/>
          <w:sz w:val="24"/>
          <w:szCs w:val="24"/>
          <w:u w:color="333333"/>
        </w:rPr>
      </w:pPr>
    </w:p>
    <w:p>
      <w:pPr>
        <w:pStyle w:val="Normal (Web)"/>
        <w:shd w:val="clear" w:color="auto" w:fill="ffffff"/>
        <w:spacing w:before="0" w:after="150"/>
        <w:rPr>
          <w:rFonts w:ascii="Times New Roman" w:cs="Times New Roman" w:hAnsi="Times New Roman" w:eastAsia="Times New Roman"/>
          <w:color w:val="333333"/>
          <w:sz w:val="24"/>
          <w:szCs w:val="24"/>
          <w:u w:color="333333"/>
        </w:rPr>
      </w:pPr>
      <w:r>
        <w:rPr>
          <w:rFonts w:ascii="Times New Roman"/>
          <w:color w:val="333333"/>
          <w:sz w:val="24"/>
          <w:szCs w:val="24"/>
          <w:u w:color="333333"/>
          <w:rtl w:val="0"/>
          <w:lang w:val="en-US"/>
        </w:rPr>
        <w:t>The pen tool can place anchor points however you would like to arrange them, but sometimes it</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 xml:space="preserve">s better to have as few anchor points as possible. For this reason the pen tool allows you to create curves by clicking and dragging in a single motion. The point you place will be a curve point </w:t>
      </w:r>
      <w:r>
        <w:rPr>
          <w:rFonts w:hAnsi="Times New Roman" w:hint="default"/>
          <w:color w:val="333333"/>
          <w:sz w:val="24"/>
          <w:szCs w:val="24"/>
          <w:u w:color="333333"/>
          <w:rtl w:val="0"/>
          <w:lang w:val="en-US"/>
        </w:rPr>
        <w:t xml:space="preserve">– </w:t>
      </w:r>
      <w:r>
        <w:rPr>
          <w:rFonts w:ascii="Times New Roman"/>
          <w:color w:val="333333"/>
          <w:sz w:val="24"/>
          <w:szCs w:val="24"/>
          <w:u w:color="333333"/>
          <w:rtl w:val="0"/>
          <w:lang w:val="en-US"/>
        </w:rPr>
        <w:t xml:space="preserve">one which changes the nature of the path from straight (as with corner points) to curved. The lines which extend from these points are known as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Handles</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 xml:space="preserve">. These Handles can be altered by using the direct selection tool (white pointer tool) which can be accessed by pressing </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A</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w:t>
      </w:r>
    </w:p>
    <w:p>
      <w:pPr>
        <w:pStyle w:val="Normal (Web)"/>
        <w:shd w:val="clear" w:color="auto" w:fill="ffffff"/>
        <w:spacing w:before="0" w:after="150"/>
        <w:rPr>
          <w:rFonts w:ascii="Times New Roman" w:cs="Times New Roman" w:hAnsi="Times New Roman" w:eastAsia="Times New Roman"/>
          <w:color w:val="333333"/>
          <w:sz w:val="24"/>
          <w:szCs w:val="24"/>
          <w:u w:color="333333"/>
        </w:rPr>
      </w:pPr>
    </w:p>
    <w:p>
      <w:pPr>
        <w:pStyle w:val="Normal (Web)"/>
        <w:shd w:val="clear" w:color="auto" w:fill="ffffff"/>
        <w:spacing w:before="0" w:after="150"/>
        <w:rPr>
          <w:sz w:val="20"/>
          <w:szCs w:val="20"/>
          <w:rtl w:val="0"/>
        </w:rPr>
      </w:pPr>
      <w:r>
        <w:rPr>
          <w:rFonts w:ascii="Times New Roman"/>
          <w:color w:val="333333"/>
          <w:sz w:val="24"/>
          <w:szCs w:val="24"/>
          <w:u w:color="333333"/>
          <w:rtl w:val="0"/>
          <w:lang w:val="en-US"/>
        </w:rPr>
        <w:t>Now that you know the basics of the pen tool, it</w:t>
      </w:r>
      <w:r>
        <w:rPr>
          <w:rFonts w:hAnsi="Times New Roman" w:hint="default"/>
          <w:color w:val="333333"/>
          <w:sz w:val="24"/>
          <w:szCs w:val="24"/>
          <w:u w:color="333333"/>
          <w:rtl w:val="0"/>
          <w:lang w:val="en-US"/>
        </w:rPr>
        <w:t>’</w:t>
      </w:r>
      <w:r>
        <w:rPr>
          <w:rFonts w:ascii="Times New Roman"/>
          <w:color w:val="333333"/>
          <w:sz w:val="24"/>
          <w:szCs w:val="24"/>
          <w:u w:color="333333"/>
          <w:rtl w:val="0"/>
          <w:lang w:val="en-US"/>
        </w:rPr>
        <w:t>s time for you to test your skills! A simple project to help you improve your pen tool skills is a Julian Opie project. Julian Opie is a modern artist who focuses on the simple features when creating portraits.</w:t>
      </w:r>
      <w:r>
        <w:rPr>
          <w:rFonts w:ascii="Times New Roman" w:cs="Times New Roman" w:hAnsi="Times New Roman" w:eastAsia="Times New Roman"/>
          <w:color w:val="333333"/>
          <w:sz w:val="24"/>
          <w:szCs w:val="24"/>
          <w:u w:color="333333"/>
          <w:rtl w:val="0"/>
        </w:rPr>
        <mc:AlternateContent>
          <mc:Choice Requires="wpg">
            <w:drawing>
              <wp:anchor distT="152400" distB="152400" distL="152400" distR="152400" simplePos="0" relativeHeight="251661312" behindDoc="0" locked="0" layoutInCell="1" allowOverlap="1">
                <wp:simplePos x="0" y="0"/>
                <wp:positionH relativeFrom="margin">
                  <wp:posOffset>0</wp:posOffset>
                </wp:positionH>
                <wp:positionV relativeFrom="line">
                  <wp:posOffset>222250</wp:posOffset>
                </wp:positionV>
                <wp:extent cx="5715000" cy="2971800"/>
                <wp:effectExtent l="0" t="0" r="0" b="0"/>
                <wp:wrapTopAndBottom distT="152400" distB="152400"/>
                <wp:docPr id="1073741835" name="officeArt object"/>
                <wp:cNvGraphicFramePr/>
                <a:graphic xmlns:a="http://schemas.openxmlformats.org/drawingml/2006/main">
                  <a:graphicData uri="http://schemas.microsoft.com/office/word/2010/wordprocessingGroup">
                    <wpg:wgp>
                      <wpg:cNvGrpSpPr/>
                      <wpg:grpSpPr>
                        <a:xfrm>
                          <a:off x="0" y="0"/>
                          <a:ext cx="5715000" cy="2971800"/>
                          <a:chOff x="0" y="0"/>
                          <a:chExt cx="5715000" cy="2971800"/>
                        </a:xfrm>
                      </wpg:grpSpPr>
                      <wps:wsp>
                        <wps:cNvPr id="1073741833" name="Shape 1073741833"/>
                        <wps:cNvSpPr/>
                        <wps:spPr>
                          <a:xfrm>
                            <a:off x="0" y="0"/>
                            <a:ext cx="5715000" cy="2971800"/>
                          </a:xfrm>
                          <a:prstGeom prst="rect">
                            <a:avLst/>
                          </a:prstGeom>
                          <a:noFill/>
                          <a:ln w="9525" cap="flat">
                            <a:solidFill>
                              <a:srgbClr val="000000"/>
                            </a:solidFill>
                            <a:prstDash val="solid"/>
                            <a:bevel/>
                          </a:ln>
                          <a:effectLst/>
                        </wps:spPr>
                        <wps:bodyPr/>
                      </wps:wsp>
                      <wps:wsp>
                        <wps:cNvPr id="1073741834" name="Shape 1073741834"/>
                        <wps:cNvSpPr/>
                        <wps:spPr>
                          <a:xfrm>
                            <a:off x="0" y="0"/>
                            <a:ext cx="5715000" cy="2971800"/>
                          </a:xfrm>
                          <a:prstGeom prst="rect">
                            <a:avLst/>
                          </a:prstGeom>
                          <a:noFill/>
                          <a:ln w="12700" cap="flat">
                            <a:noFill/>
                            <a:miter lim="400000"/>
                          </a:ln>
                          <a:effectLst/>
                        </wps:spPr>
                        <wps:txbx>
                          <w:txbxContent>
                            <w:p>
                              <w:pPr>
                                <w:pStyle w:val="Body"/>
                                <w:rPr>
                                  <w:rFonts w:ascii="Times New Roman" w:cs="Times New Roman" w:hAnsi="Times New Roman" w:eastAsia="Times New Roman"/>
                                  <w:color w:val="333333"/>
                                  <w:sz w:val="28"/>
                                  <w:szCs w:val="28"/>
                                  <w:u w:color="333333"/>
                                </w:rPr>
                              </w:pPr>
                              <w:r>
                                <w:rPr>
                                  <w:rFonts w:ascii="Times New Roman"/>
                                  <w:sz w:val="28"/>
                                  <w:szCs w:val="28"/>
                                  <w:rtl w:val="0"/>
                                </w:rPr>
                                <w:t xml:space="preserve">SUMMARY: </w:t>
                              </w:r>
                              <w:r>
                                <w:rPr>
                                  <w:rFonts w:ascii="Times New Roman"/>
                                  <w:color w:val="333333"/>
                                  <w:sz w:val="28"/>
                                  <w:szCs w:val="28"/>
                                  <w:u w:color="333333"/>
                                  <w:rtl w:val="0"/>
                                  <w:lang w:val="en-US"/>
                                </w:rPr>
                                <w:t>easy to use, difficult to master.</w:t>
                              </w:r>
                            </w:p>
                            <w:p>
                              <w:pPr>
                                <w:pStyle w:val="Body"/>
                                <w:numPr>
                                  <w:ilvl w:val="0"/>
                                  <w:numId w:val="3"/>
                                </w:numPr>
                                <w:tabs>
                                  <w:tab w:val="num" w:pos="360"/>
                                  <w:tab w:val="clear" w:pos="0"/>
                                </w:tabs>
                                <w:ind w:left="360" w:hanging="360"/>
                                <w:rPr>
                                  <w:rFonts w:ascii="Times New Roman" w:cs="Times New Roman" w:hAnsi="Times New Roman" w:eastAsia="Times New Roman"/>
                                  <w:color w:val="333333"/>
                                  <w:position w:val="0"/>
                                  <w:sz w:val="28"/>
                                  <w:szCs w:val="28"/>
                                  <w:u w:color="333333"/>
                                </w:rPr>
                              </w:pPr>
                              <w:r>
                                <w:rPr>
                                  <w:rFonts w:ascii="Times New Roman"/>
                                  <w:color w:val="333333"/>
                                  <w:sz w:val="28"/>
                                  <w:szCs w:val="28"/>
                                  <w:u w:color="333333"/>
                                  <w:rtl w:val="0"/>
                                  <w:lang w:val="en-US"/>
                                </w:rPr>
                                <w:t xml:space="preserve">The </w:t>
                              </w:r>
                              <w:r>
                                <w:rPr>
                                  <w:rFonts w:ascii="Times New Roman"/>
                                  <w:b w:val="1"/>
                                  <w:bCs w:val="1"/>
                                  <w:color w:val="333333"/>
                                  <w:sz w:val="28"/>
                                  <w:szCs w:val="28"/>
                                  <w:u w:color="333333"/>
                                  <w:rtl w:val="0"/>
                                  <w:lang w:val="en-US"/>
                                </w:rPr>
                                <w:t>pen tool</w:t>
                              </w:r>
                              <w:r>
                                <w:rPr>
                                  <w:rFonts w:ascii="Times New Roman"/>
                                  <w:color w:val="333333"/>
                                  <w:sz w:val="28"/>
                                  <w:szCs w:val="28"/>
                                  <w:u w:color="333333"/>
                                  <w:rtl w:val="0"/>
                                  <w:lang w:val="en-US"/>
                                </w:rPr>
                                <w:t xml:space="preserve"> in Illustrator functions by placing anchor points which define a path that eventually becomes an object.</w:t>
                              </w:r>
                            </w:p>
                            <w:p>
                              <w:pPr>
                                <w:pStyle w:val="Body"/>
                                <w:numPr>
                                  <w:ilvl w:val="0"/>
                                  <w:numId w:val="4"/>
                                </w:numPr>
                                <w:tabs>
                                  <w:tab w:val="num" w:pos="360"/>
                                  <w:tab w:val="clear" w:pos="0"/>
                                </w:tabs>
                                <w:ind w:left="360" w:hanging="360"/>
                                <w:rPr>
                                  <w:rFonts w:ascii="Times New Roman" w:cs="Times New Roman" w:hAnsi="Times New Roman" w:eastAsia="Times New Roman"/>
                                  <w:color w:val="333333"/>
                                  <w:position w:val="0"/>
                                  <w:sz w:val="28"/>
                                  <w:szCs w:val="28"/>
                                  <w:u w:color="333333"/>
                                </w:rPr>
                              </w:pPr>
                              <w:r>
                                <w:rPr>
                                  <w:rFonts w:ascii="Times New Roman"/>
                                  <w:color w:val="333333"/>
                                  <w:sz w:val="28"/>
                                  <w:szCs w:val="28"/>
                                  <w:u w:color="333333"/>
                                  <w:rtl w:val="0"/>
                                  <w:lang w:val="en-US"/>
                                </w:rPr>
                                <w:t>The pen tool in Illustrator functions by placing anchor points which define a path that eventually becomes an object.</w:t>
                              </w:r>
                            </w:p>
                            <w:p>
                              <w:pPr>
                                <w:pStyle w:val="Body"/>
                                <w:numPr>
                                  <w:ilvl w:val="0"/>
                                  <w:numId w:val="5"/>
                                </w:numPr>
                                <w:tabs>
                                  <w:tab w:val="num" w:pos="360"/>
                                  <w:tab w:val="clear" w:pos="0"/>
                                </w:tabs>
                                <w:ind w:left="360" w:hanging="360"/>
                                <w:rPr>
                                  <w:rFonts w:ascii="Times New Roman" w:cs="Times New Roman" w:hAnsi="Times New Roman" w:eastAsia="Times New Roman"/>
                                  <w:color w:val="333333"/>
                                  <w:position w:val="0"/>
                                  <w:sz w:val="28"/>
                                  <w:szCs w:val="28"/>
                                  <w:u w:color="333333"/>
                                  <w:shd w:val="clear" w:color="auto" w:fill="ffffff"/>
                                </w:rPr>
                              </w:pPr>
                              <w:r>
                                <w:rPr>
                                  <w:rFonts w:ascii="Times New Roman"/>
                                  <w:color w:val="333333"/>
                                  <w:sz w:val="28"/>
                                  <w:szCs w:val="28"/>
                                  <w:u w:color="333333"/>
                                  <w:shd w:val="clear" w:color="auto" w:fill="ffffff"/>
                                  <w:rtl w:val="0"/>
                                  <w:lang w:val="en-US"/>
                                </w:rPr>
                                <w:t>Use</w:t>
                              </w:r>
                              <w:r>
                                <w:rPr>
                                  <w:rFonts w:ascii="Times New Roman"/>
                                  <w:color w:val="333333"/>
                                  <w:sz w:val="28"/>
                                  <w:szCs w:val="28"/>
                                  <w:u w:color="333333"/>
                                  <w:shd w:val="clear" w:color="auto" w:fill="ffffff"/>
                                  <w:rtl w:val="0"/>
                                  <w:lang w:val="en-US"/>
                                </w:rPr>
                                <w:t xml:space="preserve"> as few anchor points as possible to create a smooth high fidelity object.</w:t>
                              </w:r>
                            </w:p>
                            <w:p>
                              <w:pPr>
                                <w:pStyle w:val="Body"/>
                                <w:rPr>
                                  <w:rFonts w:ascii="Times New Roman" w:cs="Times New Roman" w:hAnsi="Times New Roman" w:eastAsia="Times New Roman"/>
                                  <w:sz w:val="28"/>
                                  <w:szCs w:val="28"/>
                                </w:rPr>
                              </w:pP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P</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places anchor points</w:t>
                              </w: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adds anchor points</w:t>
                              </w: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subtracts anchor points</w:t>
                              </w:r>
                            </w:p>
                            <w:p>
                              <w:pPr>
                                <w:pStyle w:val="Body"/>
                                <w:rPr>
                                  <w:rFonts w:ascii="Times New Roman" w:cs="Times New Roman" w:hAnsi="Times New Roman" w:eastAsia="Times New Roman"/>
                                  <w:sz w:val="28"/>
                                  <w:szCs w:val="28"/>
                                </w:rPr>
                              </w:pPr>
                              <w:r>
                                <w:rPr>
                                  <w:rFonts w:hAnsi="Times New Roman" w:hint="default"/>
                                  <w:color w:val="333333"/>
                                  <w:sz w:val="28"/>
                                  <w:szCs w:val="28"/>
                                  <w:u w:color="333333"/>
                                  <w:rtl w:val="0"/>
                                  <w:lang w:val="en-US"/>
                                </w:rPr>
                                <w:t>“</w:t>
                              </w:r>
                              <w:r>
                                <w:rPr>
                                  <w:rFonts w:ascii="Times New Roman"/>
                                  <w:color w:val="333333"/>
                                  <w:sz w:val="28"/>
                                  <w:szCs w:val="28"/>
                                  <w:u w:color="333333"/>
                                  <w:rtl w:val="0"/>
                                  <w:lang w:val="de-DE"/>
                                </w:rPr>
                                <w:t>Shift + C</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 xml:space="preserve">converts anchor points: </w:t>
                              </w:r>
                              <w:r>
                                <w:rPr>
                                  <w:rFonts w:ascii="Times New Roman"/>
                                  <w:color w:val="333333"/>
                                  <w:sz w:val="28"/>
                                  <w:szCs w:val="28"/>
                                  <w:u w:color="333333"/>
                                  <w:shd w:val="clear" w:color="auto" w:fill="ffffff"/>
                                  <w:rtl w:val="0"/>
                                  <w:lang w:val="en-US"/>
                                </w:rPr>
                                <w:t>to change a normal anchor point to allow the designer to create a curve.</w:t>
                              </w:r>
                            </w:p>
                            <w:p>
                              <w:pPr>
                                <w:pStyle w:val="Normal (Web)"/>
                                <w:shd w:val="clear" w:color="auto" w:fill="ffffff"/>
                                <w:spacing w:before="0" w:after="150" w:line="356" w:lineRule="atLeast"/>
                              </w:pPr>
                              <w:r>
                                <w:rPr>
                                  <w:rFonts w:ascii="Helvetica" w:cs="Helvetica" w:hAnsi="Helvetica" w:eastAsia="Helvetica"/>
                                  <w:color w:val="333333"/>
                                  <w:sz w:val="24"/>
                                  <w:szCs w:val="24"/>
                                  <w:u w:color="333333"/>
                                </w:rPr>
                              </w:r>
                            </w:p>
                          </w:txbxContent>
                        </wps:txbx>
                        <wps:bodyPr wrap="square" lIns="45719" tIns="45719" rIns="45719" bIns="45719" numCol="1" anchor="t">
                          <a:noAutofit/>
                        </wps:bodyPr>
                      </wps:wsp>
                    </wpg:wgp>
                  </a:graphicData>
                </a:graphic>
              </wp:anchor>
            </w:drawing>
          </mc:Choice>
          <mc:Fallback>
            <w:pict>
              <v:group id="_x0000_s1029" style="visibility:visible;position:absolute;margin-left:0.0pt;margin-top:17.5pt;width:450.0pt;height:234.0pt;z-index:251661312;mso-position-horizontal:absolute;mso-position-horizontal-relative:margin;mso-position-vertical:absolute;mso-position-vertical-relative:line;mso-wrap-distance-left:12.0pt;mso-wrap-distance-top:12.0pt;mso-wrap-distance-right:12.0pt;mso-wrap-distance-bottom:12.0pt;" coordorigin="0,0" coordsize="5715000,2971800">
                <w10:wrap type="topAndBottom" side="bothSides" anchorx="margin"/>
                <v:rect id="_x0000_s1030" style="position:absolute;left:0;top:0;width:5715000;height:2971800;">
                  <v:fill on="f"/>
                  <v:stroke filltype="solid" color="#000000" opacity="100.0%" weight="0.8pt" dashstyle="solid" endcap="flat" joinstyle="bevel" linestyle="single" startarrow="none" startarrowwidth="medium" startarrowlength="medium" endarrow="none" endarrowwidth="medium" endarrowlength="medium"/>
                </v:rect>
                <v:rect id="_x0000_s1031" style="position:absolute;left:0;top:0;width:5715000;height:2971800;">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Times New Roman" w:cs="Times New Roman" w:hAnsi="Times New Roman" w:eastAsia="Times New Roman"/>
                            <w:color w:val="333333"/>
                            <w:sz w:val="28"/>
                            <w:szCs w:val="28"/>
                            <w:u w:color="333333"/>
                          </w:rPr>
                        </w:pPr>
                        <w:r>
                          <w:rPr>
                            <w:rFonts w:ascii="Times New Roman"/>
                            <w:sz w:val="28"/>
                            <w:szCs w:val="28"/>
                            <w:rtl w:val="0"/>
                          </w:rPr>
                          <w:t xml:space="preserve">SUMMARY: </w:t>
                        </w:r>
                        <w:r>
                          <w:rPr>
                            <w:rFonts w:ascii="Times New Roman"/>
                            <w:color w:val="333333"/>
                            <w:sz w:val="28"/>
                            <w:szCs w:val="28"/>
                            <w:u w:color="333333"/>
                            <w:rtl w:val="0"/>
                            <w:lang w:val="en-US"/>
                          </w:rPr>
                          <w:t>easy to use, difficult to master.</w:t>
                        </w:r>
                      </w:p>
                      <w:p>
                        <w:pPr>
                          <w:pStyle w:val="Body"/>
                          <w:numPr>
                            <w:ilvl w:val="0"/>
                            <w:numId w:val="3"/>
                          </w:numPr>
                          <w:tabs>
                            <w:tab w:val="num" w:pos="360"/>
                            <w:tab w:val="clear" w:pos="0"/>
                          </w:tabs>
                          <w:ind w:left="360" w:hanging="360"/>
                          <w:rPr>
                            <w:rFonts w:ascii="Times New Roman" w:cs="Times New Roman" w:hAnsi="Times New Roman" w:eastAsia="Times New Roman"/>
                            <w:color w:val="333333"/>
                            <w:position w:val="0"/>
                            <w:sz w:val="28"/>
                            <w:szCs w:val="28"/>
                            <w:u w:color="333333"/>
                          </w:rPr>
                        </w:pPr>
                        <w:r>
                          <w:rPr>
                            <w:rFonts w:ascii="Times New Roman"/>
                            <w:color w:val="333333"/>
                            <w:sz w:val="28"/>
                            <w:szCs w:val="28"/>
                            <w:u w:color="333333"/>
                            <w:rtl w:val="0"/>
                            <w:lang w:val="en-US"/>
                          </w:rPr>
                          <w:t xml:space="preserve">The </w:t>
                        </w:r>
                        <w:r>
                          <w:rPr>
                            <w:rFonts w:ascii="Times New Roman"/>
                            <w:b w:val="1"/>
                            <w:bCs w:val="1"/>
                            <w:color w:val="333333"/>
                            <w:sz w:val="28"/>
                            <w:szCs w:val="28"/>
                            <w:u w:color="333333"/>
                            <w:rtl w:val="0"/>
                            <w:lang w:val="en-US"/>
                          </w:rPr>
                          <w:t>pen tool</w:t>
                        </w:r>
                        <w:r>
                          <w:rPr>
                            <w:rFonts w:ascii="Times New Roman"/>
                            <w:color w:val="333333"/>
                            <w:sz w:val="28"/>
                            <w:szCs w:val="28"/>
                            <w:u w:color="333333"/>
                            <w:rtl w:val="0"/>
                            <w:lang w:val="en-US"/>
                          </w:rPr>
                          <w:t xml:space="preserve"> in Illustrator functions by placing anchor points which define a path that eventually becomes an object.</w:t>
                        </w:r>
                      </w:p>
                      <w:p>
                        <w:pPr>
                          <w:pStyle w:val="Body"/>
                          <w:numPr>
                            <w:ilvl w:val="0"/>
                            <w:numId w:val="4"/>
                          </w:numPr>
                          <w:tabs>
                            <w:tab w:val="num" w:pos="360"/>
                            <w:tab w:val="clear" w:pos="0"/>
                          </w:tabs>
                          <w:ind w:left="360" w:hanging="360"/>
                          <w:rPr>
                            <w:rFonts w:ascii="Times New Roman" w:cs="Times New Roman" w:hAnsi="Times New Roman" w:eastAsia="Times New Roman"/>
                            <w:color w:val="333333"/>
                            <w:position w:val="0"/>
                            <w:sz w:val="28"/>
                            <w:szCs w:val="28"/>
                            <w:u w:color="333333"/>
                          </w:rPr>
                        </w:pPr>
                        <w:r>
                          <w:rPr>
                            <w:rFonts w:ascii="Times New Roman"/>
                            <w:color w:val="333333"/>
                            <w:sz w:val="28"/>
                            <w:szCs w:val="28"/>
                            <w:u w:color="333333"/>
                            <w:rtl w:val="0"/>
                            <w:lang w:val="en-US"/>
                          </w:rPr>
                          <w:t>The pen tool in Illustrator functions by placing anchor points which define a path that eventually becomes an object.</w:t>
                        </w:r>
                      </w:p>
                      <w:p>
                        <w:pPr>
                          <w:pStyle w:val="Body"/>
                          <w:numPr>
                            <w:ilvl w:val="0"/>
                            <w:numId w:val="5"/>
                          </w:numPr>
                          <w:tabs>
                            <w:tab w:val="num" w:pos="360"/>
                            <w:tab w:val="clear" w:pos="0"/>
                          </w:tabs>
                          <w:ind w:left="360" w:hanging="360"/>
                          <w:rPr>
                            <w:rFonts w:ascii="Times New Roman" w:cs="Times New Roman" w:hAnsi="Times New Roman" w:eastAsia="Times New Roman"/>
                            <w:color w:val="333333"/>
                            <w:position w:val="0"/>
                            <w:sz w:val="28"/>
                            <w:szCs w:val="28"/>
                            <w:u w:color="333333"/>
                            <w:shd w:val="clear" w:color="auto" w:fill="ffffff"/>
                          </w:rPr>
                        </w:pPr>
                        <w:r>
                          <w:rPr>
                            <w:rFonts w:ascii="Times New Roman"/>
                            <w:color w:val="333333"/>
                            <w:sz w:val="28"/>
                            <w:szCs w:val="28"/>
                            <w:u w:color="333333"/>
                            <w:shd w:val="clear" w:color="auto" w:fill="ffffff"/>
                            <w:rtl w:val="0"/>
                            <w:lang w:val="en-US"/>
                          </w:rPr>
                          <w:t>Use</w:t>
                        </w:r>
                        <w:r>
                          <w:rPr>
                            <w:rFonts w:ascii="Times New Roman"/>
                            <w:color w:val="333333"/>
                            <w:sz w:val="28"/>
                            <w:szCs w:val="28"/>
                            <w:u w:color="333333"/>
                            <w:shd w:val="clear" w:color="auto" w:fill="ffffff"/>
                            <w:rtl w:val="0"/>
                            <w:lang w:val="en-US"/>
                          </w:rPr>
                          <w:t xml:space="preserve"> as few anchor points as possible to create a smooth high fidelity object.</w:t>
                        </w:r>
                      </w:p>
                      <w:p>
                        <w:pPr>
                          <w:pStyle w:val="Body"/>
                          <w:rPr>
                            <w:rFonts w:ascii="Times New Roman" w:cs="Times New Roman" w:hAnsi="Times New Roman" w:eastAsia="Times New Roman"/>
                            <w:sz w:val="28"/>
                            <w:szCs w:val="28"/>
                          </w:rPr>
                        </w:pP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P</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places anchor points</w:t>
                        </w: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adds anchor points</w:t>
                        </w:r>
                      </w:p>
                      <w:p>
                        <w:pPr>
                          <w:pStyle w:val="Normal (Web)"/>
                          <w:shd w:val="clear" w:color="auto" w:fill="ffffff"/>
                          <w:spacing w:before="0" w:after="150" w:line="356" w:lineRule="atLeast"/>
                          <w:rPr>
                            <w:rFonts w:ascii="Times New Roman" w:cs="Times New Roman" w:hAnsi="Times New Roman" w:eastAsia="Times New Roman"/>
                            <w:color w:val="333333"/>
                            <w:sz w:val="28"/>
                            <w:szCs w:val="28"/>
                            <w:u w:color="333333"/>
                          </w:rPr>
                        </w:pPr>
                        <w:r>
                          <w:rPr>
                            <w:rFonts w:hAnsi="Times New Roman" w:hint="default"/>
                            <w:color w:val="333333"/>
                            <w:sz w:val="28"/>
                            <w:szCs w:val="28"/>
                            <w:u w:color="333333"/>
                            <w:rtl w:val="0"/>
                            <w:lang w:val="en-US"/>
                          </w:rPr>
                          <w:t>“</w:t>
                        </w:r>
                        <w:r>
                          <w:rPr>
                            <w:rFonts w:ascii="Times New Roman"/>
                            <w:color w:val="333333"/>
                            <w:sz w:val="28"/>
                            <w:szCs w:val="28"/>
                            <w:u w:color="333333"/>
                            <w:rtl w:val="0"/>
                            <w:lang w:val="en-US"/>
                          </w:rPr>
                          <w:t>-</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subtracts anchor points</w:t>
                        </w:r>
                      </w:p>
                      <w:p>
                        <w:pPr>
                          <w:pStyle w:val="Body"/>
                          <w:rPr>
                            <w:rFonts w:ascii="Times New Roman" w:cs="Times New Roman" w:hAnsi="Times New Roman" w:eastAsia="Times New Roman"/>
                            <w:sz w:val="28"/>
                            <w:szCs w:val="28"/>
                          </w:rPr>
                        </w:pPr>
                        <w:r>
                          <w:rPr>
                            <w:rFonts w:hAnsi="Times New Roman" w:hint="default"/>
                            <w:color w:val="333333"/>
                            <w:sz w:val="28"/>
                            <w:szCs w:val="28"/>
                            <w:u w:color="333333"/>
                            <w:rtl w:val="0"/>
                            <w:lang w:val="en-US"/>
                          </w:rPr>
                          <w:t>“</w:t>
                        </w:r>
                        <w:r>
                          <w:rPr>
                            <w:rFonts w:ascii="Times New Roman"/>
                            <w:color w:val="333333"/>
                            <w:sz w:val="28"/>
                            <w:szCs w:val="28"/>
                            <w:u w:color="333333"/>
                            <w:rtl w:val="0"/>
                            <w:lang w:val="de-DE"/>
                          </w:rPr>
                          <w:t>Shift + C</w:t>
                        </w:r>
                        <w:r>
                          <w:rPr>
                            <w:rFonts w:hAnsi="Times New Roman" w:hint="default"/>
                            <w:color w:val="333333"/>
                            <w:sz w:val="28"/>
                            <w:szCs w:val="28"/>
                            <w:u w:color="333333"/>
                            <w:rtl w:val="0"/>
                            <w:lang w:val="en-US"/>
                          </w:rPr>
                          <w:t xml:space="preserve">” – </w:t>
                        </w:r>
                        <w:r>
                          <w:rPr>
                            <w:rFonts w:ascii="Times New Roman"/>
                            <w:color w:val="333333"/>
                            <w:sz w:val="28"/>
                            <w:szCs w:val="28"/>
                            <w:u w:color="333333"/>
                            <w:rtl w:val="0"/>
                            <w:lang w:val="en-US"/>
                          </w:rPr>
                          <w:t xml:space="preserve">converts anchor points: </w:t>
                        </w:r>
                        <w:r>
                          <w:rPr>
                            <w:rFonts w:ascii="Times New Roman"/>
                            <w:color w:val="333333"/>
                            <w:sz w:val="28"/>
                            <w:szCs w:val="28"/>
                            <w:u w:color="333333"/>
                            <w:shd w:val="clear" w:color="auto" w:fill="ffffff"/>
                            <w:rtl w:val="0"/>
                            <w:lang w:val="en-US"/>
                          </w:rPr>
                          <w:t>to change a normal anchor point to allow the designer to create a curve.</w:t>
                        </w:r>
                      </w:p>
                      <w:p>
                        <w:pPr>
                          <w:pStyle w:val="Normal (Web)"/>
                          <w:shd w:val="clear" w:color="auto" w:fill="ffffff"/>
                          <w:spacing w:before="0" w:after="150" w:line="356" w:lineRule="atLeast"/>
                        </w:pPr>
                        <w:r>
                          <w:rPr>
                            <w:rFonts w:ascii="Helvetica" w:cs="Helvetica" w:hAnsi="Helvetica" w:eastAsia="Helvetica"/>
                            <w:color w:val="333333"/>
                            <w:sz w:val="24"/>
                            <w:szCs w:val="24"/>
                            <w:u w:color="333333"/>
                          </w:rPr>
                        </w:r>
                      </w:p>
                    </w:txbxContent>
                  </v:textbox>
                </v:rect>
              </v:group>
            </w:pict>
          </mc:Fallback>
        </mc:AlternateContent>
      </w:r>
      <w:r>
        <w:rPr>
          <w:sz w:val="20"/>
          <w:szCs w:val="20"/>
          <w:rtl w:val="0"/>
        </w:rPr>
        <w:tab/>
      </w:r>
      <w:r>
        <w:rPr>
          <w:sz w:val="20"/>
          <w:szCs w:val="20"/>
          <w:rtl w:val="0"/>
        </w:rPr>
        <w:drawing>
          <wp:inline distT="0" distB="0" distL="0" distR="0">
            <wp:extent cx="5486400" cy="28892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png"/>
                    <pic:cNvPicPr/>
                  </pic:nvPicPr>
                  <pic:blipFill>
                    <a:blip r:embed="rId13">
                      <a:extLst/>
                    </a:blip>
                    <a:stretch>
                      <a:fillRect/>
                    </a:stretch>
                  </pic:blipFill>
                  <pic:spPr>
                    <a:xfrm>
                      <a:off x="0" y="0"/>
                      <a:ext cx="5486400" cy="2889250"/>
                    </a:xfrm>
                    <a:prstGeom prst="rect">
                      <a:avLst/>
                    </a:prstGeom>
                    <a:ln w="12700" cap="flat">
                      <a:noFill/>
                      <a:miter lim="400000"/>
                    </a:ln>
                    <a:effectLst/>
                  </pic:spPr>
                </pic:pic>
              </a:graphicData>
            </a:graphic>
          </wp:inline>
        </w:drawing>
      </w:r>
    </w:p>
    <w:p>
      <w:pPr>
        <w:pStyle w:val="Normal (Web)"/>
        <w:shd w:val="clear" w:color="auto" w:fill="ffffff"/>
        <w:spacing w:before="0" w:after="150"/>
        <w:rPr>
          <w:sz w:val="20"/>
          <w:szCs w:val="20"/>
        </w:rPr>
      </w:pPr>
      <w:r>
        <w:rPr>
          <w:sz w:val="20"/>
          <w:szCs w:val="20"/>
          <w:rtl w:val="0"/>
          <w:lang w:val="en-US"/>
        </w:rPr>
        <w:t xml:space="preserve">Once you have drawn a shape / object you can alter the thickness of the line (stroke) </w:t>
      </w:r>
      <w:r>
        <w:rPr>
          <w:rFonts w:hAnsi="Times" w:hint="default"/>
          <w:sz w:val="20"/>
          <w:szCs w:val="20"/>
          <w:rtl w:val="0"/>
          <w:lang w:val="en-US"/>
        </w:rPr>
        <w:t>…</w:t>
      </w:r>
    </w:p>
    <w:p>
      <w:pPr>
        <w:pStyle w:val="Body"/>
        <w:rPr>
          <w:rFonts w:ascii="Times" w:cs="Times" w:hAnsi="Times" w:eastAsia="Times"/>
          <w:sz w:val="20"/>
          <w:szCs w:val="20"/>
        </w:rPr>
      </w:pPr>
      <w:bookmarkStart w:name="_GoBack" w:id="0"/>
      <w:r>
        <w:rPr>
          <w:rFonts w:ascii="Helvetica" w:cs="Helvetica" w:hAnsi="Helvetica" w:eastAsia="Helvetica"/>
          <w:color w:val="333333"/>
          <w:u w:color="333333"/>
          <w:rtl w:val="0"/>
        </w:rPr>
        <w:drawing>
          <wp:inline distT="0" distB="0" distL="0" distR="0">
            <wp:extent cx="5486400" cy="289750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4.png"/>
                    <pic:cNvPicPr/>
                  </pic:nvPicPr>
                  <pic:blipFill>
                    <a:blip r:embed="rId14">
                      <a:extLst/>
                    </a:blip>
                    <a:stretch>
                      <a:fillRect/>
                    </a:stretch>
                  </pic:blipFill>
                  <pic:spPr>
                    <a:xfrm>
                      <a:off x="0" y="0"/>
                      <a:ext cx="5486400" cy="2897505"/>
                    </a:xfrm>
                    <a:prstGeom prst="rect">
                      <a:avLst/>
                    </a:prstGeom>
                    <a:ln w="12700" cap="flat">
                      <a:noFill/>
                      <a:miter lim="400000"/>
                    </a:ln>
                    <a:effectLst/>
                  </pic:spPr>
                </pic:pic>
              </a:graphicData>
            </a:graphic>
          </wp:inline>
        </w:drawing>
      </w:r>
      <w:bookmarkEnd w:id="0"/>
      <w:r>
        <w:rPr>
          <w:rFonts w:hAnsi="Helvetica" w:hint="default"/>
          <w:color w:val="333333"/>
          <w:u w:color="333333"/>
          <w:rtl w:val="0"/>
          <w:lang w:val="en-US"/>
        </w:rPr>
        <w:t xml:space="preserve">… </w:t>
      </w:r>
      <w:r>
        <w:rPr>
          <w:rFonts w:ascii="Times"/>
          <w:sz w:val="20"/>
          <w:szCs w:val="20"/>
          <w:rtl w:val="0"/>
          <w:lang w:val="en-US"/>
        </w:rPr>
        <w:t>and colour of the shape (fill</w:t>
      </w:r>
      <w:r>
        <w:drawing>
          <wp:anchor distT="152400" distB="152400" distL="152400" distR="152400" simplePos="0" relativeHeight="251668480" behindDoc="0" locked="0" layoutInCell="1" allowOverlap="1">
            <wp:simplePos x="0" y="0"/>
            <wp:positionH relativeFrom="page">
              <wp:posOffset>5339080</wp:posOffset>
            </wp:positionH>
            <wp:positionV relativeFrom="page">
              <wp:posOffset>2321559</wp:posOffset>
            </wp:positionV>
            <wp:extent cx="1499089" cy="1995715"/>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impson_Opie_style.pdf"/>
                    <pic:cNvPicPr/>
                  </pic:nvPicPr>
                  <pic:blipFill>
                    <a:blip r:embed="rId15">
                      <a:extLst/>
                    </a:blip>
                    <a:srcRect l="0" t="0" r="0" b="0"/>
                    <a:stretch>
                      <a:fillRect/>
                    </a:stretch>
                  </pic:blipFill>
                  <pic:spPr>
                    <a:xfrm>
                      <a:off x="0" y="0"/>
                      <a:ext cx="1499089" cy="1995715"/>
                    </a:xfrm>
                    <a:prstGeom prst="rect">
                      <a:avLst/>
                    </a:prstGeom>
                    <a:ln w="12700" cap="flat">
                      <a:noFill/>
                      <a:miter lim="400000"/>
                    </a:ln>
                    <a:effectLst/>
                  </pic:spPr>
                </pic:pic>
              </a:graphicData>
            </a:graphic>
          </wp:anchor>
        </w:drawing>
      </w:r>
      <w:r>
        <w:rPr>
          <w:rFonts w:ascii="Times"/>
          <w:sz w:val="20"/>
          <w:szCs w:val="20"/>
          <w:rtl w:val="0"/>
          <w:lang w:val="en-US"/>
        </w:rPr>
        <w:t>).</w:t>
      </w:r>
    </w:p>
    <w:p>
      <w:pPr>
        <w:pStyle w:val="Body"/>
        <w:rPr>
          <w:rFonts w:ascii="Times" w:cs="Times" w:hAnsi="Times" w:eastAsia="Times"/>
          <w:sz w:val="20"/>
          <w:szCs w:val="20"/>
        </w:rPr>
      </w:pPr>
    </w:p>
    <w:p>
      <w:pPr>
        <w:pStyle w:val="Body"/>
        <w:rPr>
          <w:rFonts w:ascii="Times" w:cs="Times" w:hAnsi="Times" w:eastAsia="Times"/>
          <w:sz w:val="20"/>
          <w:szCs w:val="20"/>
        </w:rPr>
      </w:pPr>
    </w:p>
    <w:p>
      <w:pPr>
        <w:pStyle w:val="Body"/>
      </w:pPr>
      <w:r>
        <w:rPr>
          <w:rFonts w:ascii="Times" w:cs="Times" w:hAnsi="Times" w:eastAsia="Times"/>
          <w:sz w:val="20"/>
          <w:szCs w:val="20"/>
          <w:rtl w:val="0"/>
        </w:rPr>
        <w:tab/>
        <w:tab/>
        <w:tab/>
        <w:tab/>
        <w:tab/>
        <w:tab/>
        <w:tab/>
        <w:tab/>
        <w:tab/>
        <w:tab/>
        <w:t>Work in progress</w:t>
      </w:r>
      <w:r>
        <w:rPr>
          <w:rFonts w:ascii="Times" w:cs="Times" w:hAnsi="Times" w:eastAsia="Times"/>
          <w:sz w:val="20"/>
          <w:szCs w:val="20"/>
        </w:rPr>
        <mc:AlternateContent>
          <mc:Choice Requires="wpg">
            <w:drawing>
              <wp:anchor distT="152400" distB="152400" distL="152400" distR="152400" simplePos="0" relativeHeight="251660288" behindDoc="0" locked="0" layoutInCell="1" allowOverlap="1">
                <wp:simplePos x="0" y="0"/>
                <wp:positionH relativeFrom="margin">
                  <wp:posOffset>-171449</wp:posOffset>
                </wp:positionH>
                <wp:positionV relativeFrom="line">
                  <wp:posOffset>361826</wp:posOffset>
                </wp:positionV>
                <wp:extent cx="5829300" cy="3086100"/>
                <wp:effectExtent l="0" t="0" r="0" b="0"/>
                <wp:wrapTopAndBottom distT="152400" distB="152400"/>
                <wp:docPr id="1073741840" name="officeArt object"/>
                <wp:cNvGraphicFramePr/>
                <a:graphic xmlns:a="http://schemas.openxmlformats.org/drawingml/2006/main">
                  <a:graphicData uri="http://schemas.microsoft.com/office/word/2010/wordprocessingGroup">
                    <wpg:wgp>
                      <wpg:cNvGrpSpPr/>
                      <wpg:grpSpPr>
                        <a:xfrm>
                          <a:off x="0" y="0"/>
                          <a:ext cx="5829300" cy="3086100"/>
                          <a:chOff x="0" y="0"/>
                          <a:chExt cx="5829300" cy="3086100"/>
                        </a:xfrm>
                      </wpg:grpSpPr>
                      <wps:wsp>
                        <wps:cNvPr id="1073741838" name="Shape 1073741838"/>
                        <wps:cNvSpPr/>
                        <wps:spPr>
                          <a:xfrm>
                            <a:off x="0" y="0"/>
                            <a:ext cx="5829300" cy="3086100"/>
                          </a:xfrm>
                          <a:prstGeom prst="rect">
                            <a:avLst/>
                          </a:prstGeom>
                          <a:noFill/>
                          <a:ln w="28575" cap="flat">
                            <a:solidFill>
                              <a:srgbClr val="000000"/>
                            </a:solidFill>
                            <a:prstDash val="solid"/>
                            <a:bevel/>
                          </a:ln>
                          <a:effectLst/>
                        </wps:spPr>
                        <wps:bodyPr/>
                      </wps:wsp>
                      <wps:wsp>
                        <wps:cNvPr id="1073741839" name="Shape 1073741839"/>
                        <wps:cNvSpPr/>
                        <wps:spPr>
                          <a:xfrm>
                            <a:off x="0" y="0"/>
                            <a:ext cx="5829300" cy="3086100"/>
                          </a:xfrm>
                          <a:prstGeom prst="rect">
                            <a:avLst/>
                          </a:prstGeom>
                          <a:noFill/>
                          <a:ln w="12700" cap="flat">
                            <a:noFill/>
                            <a:miter lim="400000"/>
                          </a:ln>
                          <a:effectLst/>
                        </wps:spPr>
                        <wps:txbx>
                          <w:txbxContent>
                            <w:p>
                              <w:pPr>
                                <w:pStyle w:val="Body"/>
                                <w:spacing w:before="100" w:after="100"/>
                                <w:rPr>
                                  <w:rtl w:val="0"/>
                                </w:rPr>
                              </w:pPr>
                              <w:r>
                                <w:rPr>
                                  <w:rFonts w:ascii="Times New Roman"/>
                                  <w:rtl w:val="0"/>
                                  <w:lang w:val="fr-FR"/>
                                </w:rPr>
                                <w:t>Minimalist Illustrator Portraits</w:t>
                              </w:r>
                            </w:p>
                            <w:p>
                              <w:pPr>
                                <w:pStyle w:val="Body"/>
                                <w:spacing w:before="100" w:after="100"/>
                                <w:rPr>
                                  <w:rtl w:val="0"/>
                                </w:rPr>
                              </w:pPr>
                              <w:r>
                                <w:rPr>
                                  <w:rFonts w:ascii="Times New Roman"/>
                                  <w:rtl w:val="0"/>
                                </w:rPr>
                                <w:t xml:space="preserve"> </w:t>
                              </w:r>
                            </w:p>
                            <w:p>
                              <w:pPr>
                                <w:pStyle w:val="Body"/>
                                <w:spacing w:before="100" w:after="100"/>
                              </w:pPr>
                              <w:hyperlink r:id="rId16" w:history="1">
                                <w:r>
                                  <w:rPr>
                                    <w:rStyle w:val="Hyperlink.4"/>
                                    <w:rFonts w:ascii="Times New Roman"/>
                                    <w:rtl w:val="0"/>
                                    <w:lang w:val="en-US"/>
                                  </w:rPr>
                                  <w:t>https://www.webteam.net/blog/inspiring-minimalist-design</w:t>
                                </w:r>
                              </w:hyperlink>
                              <w:r/>
                            </w:p>
                          </w:txbxContent>
                        </wps:txbx>
                        <wps:bodyPr wrap="square" lIns="45719" tIns="45719" rIns="45719" bIns="45719" numCol="1" anchor="t">
                          <a:noAutofit/>
                        </wps:bodyPr>
                      </wps:wsp>
                    </wpg:wgp>
                  </a:graphicData>
                </a:graphic>
              </wp:anchor>
            </w:drawing>
          </mc:Choice>
          <mc:Fallback>
            <w:pict>
              <v:group id="_x0000_s1032" style="visibility:visible;position:absolute;margin-left:-13.5pt;margin-top:28.5pt;width:459.0pt;height:243.0pt;z-index:251660288;mso-position-horizontal:absolute;mso-position-horizontal-relative:margin;mso-position-vertical:absolute;mso-position-vertical-relative:line;mso-wrap-distance-left:12.0pt;mso-wrap-distance-top:12.0pt;mso-wrap-distance-right:12.0pt;mso-wrap-distance-bottom:12.0pt;" coordorigin="0,0" coordsize="5829300,3086100">
                <w10:wrap type="topAndBottom" side="bothSides" anchorx="margin"/>
                <v:rect id="_x0000_s1033" style="position:absolute;left:0;top:0;width:5829300;height:3086100;">
                  <v:fill on="f"/>
                  <v:stroke filltype="solid" color="#000000" opacity="100.0%" weight="2.2pt" dashstyle="solid" endcap="flat" joinstyle="bevel" linestyle="single" startarrow="none" startarrowwidth="medium" startarrowlength="medium" endarrow="none" endarrowwidth="medium" endarrowlength="medium"/>
                </v:rect>
                <v:rect id="_x0000_s1034" style="position:absolute;left:0;top:0;width:5829300;height:3086100;">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100" w:after="100"/>
                          <w:rPr>
                            <w:rtl w:val="0"/>
                          </w:rPr>
                        </w:pPr>
                        <w:r>
                          <w:rPr>
                            <w:rFonts w:ascii="Times New Roman"/>
                            <w:rtl w:val="0"/>
                            <w:lang w:val="fr-FR"/>
                          </w:rPr>
                          <w:t>Minimalist Illustrator Portraits</w:t>
                        </w:r>
                      </w:p>
                      <w:p>
                        <w:pPr>
                          <w:pStyle w:val="Body"/>
                          <w:spacing w:before="100" w:after="100"/>
                          <w:rPr>
                            <w:rtl w:val="0"/>
                          </w:rPr>
                        </w:pPr>
                        <w:r>
                          <w:rPr>
                            <w:rFonts w:ascii="Times New Roman"/>
                            <w:rtl w:val="0"/>
                          </w:rPr>
                          <w:t xml:space="preserve"> </w:t>
                        </w:r>
                      </w:p>
                      <w:p>
                        <w:pPr>
                          <w:pStyle w:val="Body"/>
                          <w:spacing w:before="100" w:after="100"/>
                        </w:pPr>
                        <w:hyperlink r:id="rId16" w:history="1">
                          <w:r>
                            <w:rPr>
                              <w:rStyle w:val="Hyperlink.4"/>
                              <w:rFonts w:ascii="Times New Roman"/>
                              <w:rtl w:val="0"/>
                              <w:lang w:val="en-US"/>
                            </w:rPr>
                            <w:t>https://www.webteam.net/blog/inspiring-minimalist-design</w:t>
                          </w:r>
                        </w:hyperlink>
                        <w:r/>
                      </w:p>
                    </w:txbxContent>
                  </v:textbox>
                </v:rect>
              </v:group>
            </w:pict>
          </mc:Fallback>
        </mc:AlternateContent>
      </w:r>
      <w:r>
        <w:rPr>
          <w:rFonts w:ascii="Times" w:cs="Times" w:hAnsi="Times" w:eastAsia="Times"/>
          <w:sz w:val="20"/>
          <w:szCs w:val="20"/>
        </w:rPr>
        <w:drawing>
          <wp:anchor distT="152400" distB="152400" distL="152400" distR="152400" simplePos="0" relativeHeight="251669504" behindDoc="0" locked="0" layoutInCell="1" allowOverlap="1">
            <wp:simplePos x="0" y="0"/>
            <wp:positionH relativeFrom="margin">
              <wp:posOffset>382269</wp:posOffset>
            </wp:positionH>
            <wp:positionV relativeFrom="line">
              <wp:posOffset>751454</wp:posOffset>
            </wp:positionV>
            <wp:extent cx="1470458" cy="2099572"/>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5-11-22 at 9.42.33 PM.png"/>
                    <pic:cNvPicPr/>
                  </pic:nvPicPr>
                  <pic:blipFill>
                    <a:blip r:embed="rId17">
                      <a:extLst/>
                    </a:blip>
                    <a:stretch>
                      <a:fillRect/>
                    </a:stretch>
                  </pic:blipFill>
                  <pic:spPr>
                    <a:xfrm>
                      <a:off x="0" y="0"/>
                      <a:ext cx="1470458" cy="2099572"/>
                    </a:xfrm>
                    <a:prstGeom prst="rect">
                      <a:avLst/>
                    </a:prstGeom>
                    <a:ln w="12700" cap="flat">
                      <a:noFill/>
                      <a:miter lim="400000"/>
                    </a:ln>
                    <a:effectLst/>
                  </pic:spPr>
                </pic:pic>
              </a:graphicData>
            </a:graphic>
          </wp:anchor>
        </w:drawing>
      </w:r>
      <w:r>
        <w:rPr>
          <w:rFonts w:ascii="Times" w:cs="Times" w:hAnsi="Times" w:eastAsia="Times"/>
          <w:sz w:val="20"/>
          <w:szCs w:val="20"/>
        </w:rPr>
        <w:drawing>
          <wp:anchor distT="152400" distB="152400" distL="152400" distR="152400" simplePos="0" relativeHeight="251670528" behindDoc="0" locked="0" layoutInCell="1" allowOverlap="1">
            <wp:simplePos x="0" y="0"/>
            <wp:positionH relativeFrom="margin">
              <wp:posOffset>1950332</wp:posOffset>
            </wp:positionH>
            <wp:positionV relativeFrom="line">
              <wp:posOffset>763252</wp:posOffset>
            </wp:positionV>
            <wp:extent cx="1501922" cy="2098045"/>
            <wp:effectExtent l="0" t="0" r="0" b="0"/>
            <wp:wrapThrough wrapText="bothSides" distL="152400" distR="152400">
              <wp:wrapPolygon edited="1">
                <wp:start x="0" y="0"/>
                <wp:lineTo x="0" y="21600"/>
                <wp:lineTo x="21600" y="21600"/>
                <wp:lineTo x="21600"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 Shot 2015-11-22 at 9.43.02 PM.png"/>
                    <pic:cNvPicPr/>
                  </pic:nvPicPr>
                  <pic:blipFill>
                    <a:blip r:embed="rId18">
                      <a:extLst/>
                    </a:blip>
                    <a:stretch>
                      <a:fillRect/>
                    </a:stretch>
                  </pic:blipFill>
                  <pic:spPr>
                    <a:xfrm>
                      <a:off x="0" y="0"/>
                      <a:ext cx="1501922" cy="2098045"/>
                    </a:xfrm>
                    <a:prstGeom prst="rect">
                      <a:avLst/>
                    </a:prstGeom>
                    <a:ln w="12700" cap="flat">
                      <a:noFill/>
                      <a:miter lim="400000"/>
                    </a:ln>
                    <a:effectLst/>
                  </pic:spPr>
                </pic:pic>
              </a:graphicData>
            </a:graphic>
          </wp:anchor>
        </w:drawing>
      </w:r>
      <w:r>
        <w:rPr>
          <w:rFonts w:ascii="Times" w:cs="Times" w:hAnsi="Times" w:eastAsia="Times"/>
          <w:sz w:val="20"/>
          <w:szCs w:val="20"/>
        </w:rPr>
        <w:drawing>
          <wp:anchor distT="152400" distB="152400" distL="152400" distR="152400" simplePos="0" relativeHeight="251671552" behindDoc="0" locked="0" layoutInCell="1" allowOverlap="1">
            <wp:simplePos x="0" y="0"/>
            <wp:positionH relativeFrom="margin">
              <wp:posOffset>3483137</wp:posOffset>
            </wp:positionH>
            <wp:positionV relativeFrom="line">
              <wp:posOffset>774768</wp:posOffset>
            </wp:positionV>
            <wp:extent cx="1488107" cy="2086418"/>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5-11-22 at 9.42.55 PM.png"/>
                    <pic:cNvPicPr/>
                  </pic:nvPicPr>
                  <pic:blipFill>
                    <a:blip r:embed="rId19">
                      <a:extLst/>
                    </a:blip>
                    <a:stretch>
                      <a:fillRect/>
                    </a:stretch>
                  </pic:blipFill>
                  <pic:spPr>
                    <a:xfrm>
                      <a:off x="0" y="0"/>
                      <a:ext cx="1488107" cy="2086418"/>
                    </a:xfrm>
                    <a:prstGeom prst="rect">
                      <a:avLst/>
                    </a:prstGeom>
                    <a:ln w="12700" cap="flat">
                      <a:noFill/>
                      <a:miter lim="400000"/>
                    </a:ln>
                    <a:effectLst/>
                  </pic:spPr>
                </pic:pic>
              </a:graphicData>
            </a:graphic>
          </wp:anchor>
        </w:drawing>
      </w:r>
    </w:p>
    <w:sectPr>
      <w:headerReference w:type="default" r:id="rId20"/>
      <w:footerReference w:type="default" r:id="rId21"/>
      <w:pgSz w:w="12240" w:h="15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Gill Sans">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color w:val="333333"/>
        <w:position w:val="0"/>
        <w:u w:color="333333"/>
      </w:rPr>
    </w:lvl>
    <w:lvl w:ilvl="1">
      <w:start w:val="1"/>
      <w:numFmt w:val="bullet"/>
      <w:suff w:val="tab"/>
      <w:lvlText w:val="•"/>
      <w:lvlJc w:val="left"/>
      <w:pPr>
        <w:tabs>
          <w:tab w:val="num" w:pos="-1"/>
          <w:tab w:val="clear" w:pos="0"/>
        </w:tabs>
        <w:ind w:left="-1"/>
      </w:pPr>
      <w:rPr>
        <w:color w:val="333333"/>
        <w:position w:val="0"/>
        <w:u w:color="333333"/>
      </w:rPr>
    </w:lvl>
    <w:lvl w:ilvl="2">
      <w:start w:val="1"/>
      <w:numFmt w:val="bullet"/>
      <w:suff w:val="tab"/>
      <w:lvlText w:val="•"/>
      <w:lvlJc w:val="left"/>
      <w:pPr>
        <w:tabs>
          <w:tab w:val="num" w:pos="-1"/>
          <w:tab w:val="clear" w:pos="0"/>
        </w:tabs>
        <w:ind w:left="-1"/>
      </w:pPr>
      <w:rPr>
        <w:color w:val="333333"/>
        <w:position w:val="0"/>
        <w:u w:color="333333"/>
      </w:rPr>
    </w:lvl>
    <w:lvl w:ilvl="3">
      <w:start w:val="1"/>
      <w:numFmt w:val="bullet"/>
      <w:suff w:val="tab"/>
      <w:lvlText w:val="•"/>
      <w:lvlJc w:val="left"/>
      <w:pPr>
        <w:tabs>
          <w:tab w:val="num" w:pos="-1"/>
          <w:tab w:val="clear" w:pos="0"/>
        </w:tabs>
        <w:ind w:left="-1"/>
      </w:pPr>
      <w:rPr>
        <w:color w:val="333333"/>
        <w:position w:val="0"/>
        <w:u w:color="333333"/>
      </w:rPr>
    </w:lvl>
    <w:lvl w:ilvl="4">
      <w:start w:val="1"/>
      <w:numFmt w:val="bullet"/>
      <w:suff w:val="tab"/>
      <w:lvlText w:val="•"/>
      <w:lvlJc w:val="left"/>
      <w:pPr>
        <w:tabs>
          <w:tab w:val="num" w:pos="-1"/>
          <w:tab w:val="clear" w:pos="0"/>
        </w:tabs>
        <w:ind w:left="-1"/>
      </w:pPr>
      <w:rPr>
        <w:color w:val="333333"/>
        <w:position w:val="0"/>
        <w:u w:color="333333"/>
      </w:rPr>
    </w:lvl>
    <w:lvl w:ilvl="5">
      <w:start w:val="1"/>
      <w:numFmt w:val="bullet"/>
      <w:suff w:val="tab"/>
      <w:lvlText w:val="•"/>
      <w:lvlJc w:val="left"/>
      <w:pPr>
        <w:tabs>
          <w:tab w:val="num" w:pos="-1"/>
          <w:tab w:val="clear" w:pos="0"/>
        </w:tabs>
        <w:ind w:left="-1"/>
      </w:pPr>
      <w:rPr>
        <w:color w:val="333333"/>
        <w:position w:val="0"/>
        <w:u w:color="333333"/>
      </w:rPr>
    </w:lvl>
    <w:lvl w:ilvl="6">
      <w:start w:val="1"/>
      <w:numFmt w:val="bullet"/>
      <w:suff w:val="tab"/>
      <w:lvlText w:val="•"/>
      <w:lvlJc w:val="left"/>
      <w:pPr>
        <w:tabs>
          <w:tab w:val="num" w:pos="-1"/>
          <w:tab w:val="clear" w:pos="0"/>
        </w:tabs>
        <w:ind w:left="-1"/>
      </w:pPr>
      <w:rPr>
        <w:color w:val="333333"/>
        <w:position w:val="0"/>
        <w:u w:color="333333"/>
      </w:rPr>
    </w:lvl>
    <w:lvl w:ilvl="7">
      <w:start w:val="1"/>
      <w:numFmt w:val="bullet"/>
      <w:suff w:val="tab"/>
      <w:lvlText w:val="•"/>
      <w:lvlJc w:val="left"/>
      <w:pPr>
        <w:tabs>
          <w:tab w:val="num" w:pos="-1"/>
          <w:tab w:val="clear" w:pos="0"/>
        </w:tabs>
        <w:ind w:left="-1"/>
      </w:pPr>
      <w:rPr>
        <w:color w:val="333333"/>
        <w:position w:val="0"/>
        <w:u w:color="333333"/>
      </w:rPr>
    </w:lvl>
    <w:lvl w:ilvl="8">
      <w:start w:val="1"/>
      <w:numFmt w:val="bullet"/>
      <w:suff w:val="tab"/>
      <w:lvlText w:val="•"/>
      <w:lvlJc w:val="left"/>
      <w:pPr>
        <w:tabs>
          <w:tab w:val="num" w:pos="-1"/>
          <w:tab w:val="clear" w:pos="0"/>
        </w:tabs>
        <w:ind w:left="-1"/>
      </w:pPr>
      <w:rPr>
        <w:color w:val="333333"/>
        <w:position w:val="0"/>
        <w:u w:color="333333"/>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color w:val="333333"/>
        <w:position w:val="0"/>
        <w:u w:color="333333"/>
      </w:rPr>
    </w:lvl>
    <w:lvl w:ilvl="1">
      <w:start w:val="1"/>
      <w:numFmt w:val="bullet"/>
      <w:suff w:val="tab"/>
      <w:lvlText w:val="•"/>
      <w:lvlJc w:val="left"/>
      <w:pPr>
        <w:tabs>
          <w:tab w:val="num" w:pos="-1"/>
          <w:tab w:val="clear" w:pos="0"/>
        </w:tabs>
        <w:ind w:left="-1"/>
      </w:pPr>
      <w:rPr>
        <w:color w:val="333333"/>
        <w:position w:val="0"/>
        <w:u w:color="333333"/>
      </w:rPr>
    </w:lvl>
    <w:lvl w:ilvl="2">
      <w:start w:val="1"/>
      <w:numFmt w:val="bullet"/>
      <w:suff w:val="tab"/>
      <w:lvlText w:val="•"/>
      <w:lvlJc w:val="left"/>
      <w:pPr>
        <w:tabs>
          <w:tab w:val="num" w:pos="-1"/>
          <w:tab w:val="clear" w:pos="0"/>
        </w:tabs>
        <w:ind w:left="-1"/>
      </w:pPr>
      <w:rPr>
        <w:color w:val="333333"/>
        <w:position w:val="0"/>
        <w:u w:color="333333"/>
      </w:rPr>
    </w:lvl>
    <w:lvl w:ilvl="3">
      <w:start w:val="1"/>
      <w:numFmt w:val="bullet"/>
      <w:suff w:val="tab"/>
      <w:lvlText w:val="•"/>
      <w:lvlJc w:val="left"/>
      <w:pPr>
        <w:tabs>
          <w:tab w:val="num" w:pos="-1"/>
          <w:tab w:val="clear" w:pos="0"/>
        </w:tabs>
        <w:ind w:left="-1"/>
      </w:pPr>
      <w:rPr>
        <w:color w:val="333333"/>
        <w:position w:val="0"/>
        <w:u w:color="333333"/>
      </w:rPr>
    </w:lvl>
    <w:lvl w:ilvl="4">
      <w:start w:val="1"/>
      <w:numFmt w:val="bullet"/>
      <w:suff w:val="tab"/>
      <w:lvlText w:val="•"/>
      <w:lvlJc w:val="left"/>
      <w:pPr>
        <w:tabs>
          <w:tab w:val="num" w:pos="-1"/>
          <w:tab w:val="clear" w:pos="0"/>
        </w:tabs>
        <w:ind w:left="-1"/>
      </w:pPr>
      <w:rPr>
        <w:color w:val="333333"/>
        <w:position w:val="0"/>
        <w:u w:color="333333"/>
      </w:rPr>
    </w:lvl>
    <w:lvl w:ilvl="5">
      <w:start w:val="1"/>
      <w:numFmt w:val="bullet"/>
      <w:suff w:val="tab"/>
      <w:lvlText w:val="•"/>
      <w:lvlJc w:val="left"/>
      <w:pPr>
        <w:tabs>
          <w:tab w:val="num" w:pos="-1"/>
          <w:tab w:val="clear" w:pos="0"/>
        </w:tabs>
        <w:ind w:left="-1"/>
      </w:pPr>
      <w:rPr>
        <w:color w:val="333333"/>
        <w:position w:val="0"/>
        <w:u w:color="333333"/>
      </w:rPr>
    </w:lvl>
    <w:lvl w:ilvl="6">
      <w:start w:val="1"/>
      <w:numFmt w:val="bullet"/>
      <w:suff w:val="tab"/>
      <w:lvlText w:val="•"/>
      <w:lvlJc w:val="left"/>
      <w:pPr>
        <w:tabs>
          <w:tab w:val="num" w:pos="-1"/>
          <w:tab w:val="clear" w:pos="0"/>
        </w:tabs>
        <w:ind w:left="-1"/>
      </w:pPr>
      <w:rPr>
        <w:color w:val="333333"/>
        <w:position w:val="0"/>
        <w:u w:color="333333"/>
      </w:rPr>
    </w:lvl>
    <w:lvl w:ilvl="7">
      <w:start w:val="1"/>
      <w:numFmt w:val="bullet"/>
      <w:suff w:val="tab"/>
      <w:lvlText w:val="•"/>
      <w:lvlJc w:val="left"/>
      <w:pPr>
        <w:tabs>
          <w:tab w:val="num" w:pos="-1"/>
          <w:tab w:val="clear" w:pos="0"/>
        </w:tabs>
        <w:ind w:left="-1"/>
      </w:pPr>
      <w:rPr>
        <w:color w:val="333333"/>
        <w:position w:val="0"/>
        <w:u w:color="333333"/>
      </w:rPr>
    </w:lvl>
    <w:lvl w:ilvl="8">
      <w:start w:val="1"/>
      <w:numFmt w:val="bullet"/>
      <w:suff w:val="tab"/>
      <w:lvlText w:val="•"/>
      <w:lvlJc w:val="left"/>
      <w:pPr>
        <w:tabs>
          <w:tab w:val="num" w:pos="-1"/>
          <w:tab w:val="clear" w:pos="0"/>
        </w:tabs>
        <w:ind w:left="-1"/>
      </w:pPr>
      <w:rPr>
        <w:color w:val="333333"/>
        <w:position w:val="0"/>
        <w:u w:color="333333"/>
      </w:rPr>
    </w:lvl>
  </w:abstractNum>
  <w:abstractNum w:abstractNumId="3">
    <w:multiLevelType w:val="multilevel"/>
    <w:styleLink w:val="List 0"/>
    <w:lvl w:ilvl="0">
      <w:start w:val="0"/>
      <w:numFmt w:val="bullet"/>
      <w:suff w:val="tab"/>
      <w:lvlText w:val="•"/>
      <w:lvlJc w:val="left"/>
      <w:pPr/>
      <w:rPr>
        <w:color w:val="333333"/>
        <w:position w:val="0"/>
        <w:u w:color="333333"/>
      </w:rPr>
    </w:lvl>
    <w:lvl w:ilvl="1">
      <w:start w:val="1"/>
      <w:numFmt w:val="bullet"/>
      <w:suff w:val="tab"/>
      <w:lvlText w:val="•"/>
      <w:lvlJc w:val="left"/>
      <w:pPr>
        <w:tabs>
          <w:tab w:val="num" w:pos="-1"/>
          <w:tab w:val="clear" w:pos="0"/>
        </w:tabs>
        <w:ind w:left="-1"/>
      </w:pPr>
      <w:rPr>
        <w:color w:val="333333"/>
        <w:position w:val="0"/>
        <w:u w:color="333333"/>
      </w:rPr>
    </w:lvl>
    <w:lvl w:ilvl="2">
      <w:start w:val="1"/>
      <w:numFmt w:val="bullet"/>
      <w:suff w:val="tab"/>
      <w:lvlText w:val="•"/>
      <w:lvlJc w:val="left"/>
      <w:pPr>
        <w:tabs>
          <w:tab w:val="num" w:pos="-1"/>
          <w:tab w:val="clear" w:pos="0"/>
        </w:tabs>
        <w:ind w:left="-1"/>
      </w:pPr>
      <w:rPr>
        <w:color w:val="333333"/>
        <w:position w:val="0"/>
        <w:u w:color="333333"/>
      </w:rPr>
    </w:lvl>
    <w:lvl w:ilvl="3">
      <w:start w:val="1"/>
      <w:numFmt w:val="bullet"/>
      <w:suff w:val="tab"/>
      <w:lvlText w:val="•"/>
      <w:lvlJc w:val="left"/>
      <w:pPr>
        <w:tabs>
          <w:tab w:val="num" w:pos="-1"/>
          <w:tab w:val="clear" w:pos="0"/>
        </w:tabs>
        <w:ind w:left="-1"/>
      </w:pPr>
      <w:rPr>
        <w:color w:val="333333"/>
        <w:position w:val="0"/>
        <w:u w:color="333333"/>
      </w:rPr>
    </w:lvl>
    <w:lvl w:ilvl="4">
      <w:start w:val="1"/>
      <w:numFmt w:val="bullet"/>
      <w:suff w:val="tab"/>
      <w:lvlText w:val="•"/>
      <w:lvlJc w:val="left"/>
      <w:pPr>
        <w:tabs>
          <w:tab w:val="num" w:pos="-1"/>
          <w:tab w:val="clear" w:pos="0"/>
        </w:tabs>
        <w:ind w:left="-1"/>
      </w:pPr>
      <w:rPr>
        <w:color w:val="333333"/>
        <w:position w:val="0"/>
        <w:u w:color="333333"/>
      </w:rPr>
    </w:lvl>
    <w:lvl w:ilvl="5">
      <w:start w:val="1"/>
      <w:numFmt w:val="bullet"/>
      <w:suff w:val="tab"/>
      <w:lvlText w:val="•"/>
      <w:lvlJc w:val="left"/>
      <w:pPr>
        <w:tabs>
          <w:tab w:val="num" w:pos="-1"/>
          <w:tab w:val="clear" w:pos="0"/>
        </w:tabs>
        <w:ind w:left="-1"/>
      </w:pPr>
      <w:rPr>
        <w:color w:val="333333"/>
        <w:position w:val="0"/>
        <w:u w:color="333333"/>
      </w:rPr>
    </w:lvl>
    <w:lvl w:ilvl="6">
      <w:start w:val="1"/>
      <w:numFmt w:val="bullet"/>
      <w:suff w:val="tab"/>
      <w:lvlText w:val="•"/>
      <w:lvlJc w:val="left"/>
      <w:pPr>
        <w:tabs>
          <w:tab w:val="num" w:pos="-1"/>
          <w:tab w:val="clear" w:pos="0"/>
        </w:tabs>
        <w:ind w:left="-1"/>
      </w:pPr>
      <w:rPr>
        <w:color w:val="333333"/>
        <w:position w:val="0"/>
        <w:u w:color="333333"/>
      </w:rPr>
    </w:lvl>
    <w:lvl w:ilvl="7">
      <w:start w:val="1"/>
      <w:numFmt w:val="bullet"/>
      <w:suff w:val="tab"/>
      <w:lvlText w:val="•"/>
      <w:lvlJc w:val="left"/>
      <w:pPr>
        <w:tabs>
          <w:tab w:val="num" w:pos="-1"/>
          <w:tab w:val="clear" w:pos="0"/>
        </w:tabs>
        <w:ind w:left="-1"/>
      </w:pPr>
      <w:rPr>
        <w:color w:val="333333"/>
        <w:position w:val="0"/>
        <w:u w:color="333333"/>
      </w:rPr>
    </w:lvl>
    <w:lvl w:ilvl="8">
      <w:start w:val="1"/>
      <w:numFmt w:val="bullet"/>
      <w:suff w:val="tab"/>
      <w:lvlText w:val="•"/>
      <w:lvlJc w:val="left"/>
      <w:pPr>
        <w:tabs>
          <w:tab w:val="num" w:pos="-1"/>
          <w:tab w:val="clear" w:pos="0"/>
        </w:tabs>
        <w:ind w:left="-1"/>
      </w:pPr>
      <w:rPr>
        <w:color w:val="333333"/>
        <w:position w:val="0"/>
        <w:u w:color="333333"/>
      </w:rPr>
    </w:lvl>
  </w:abstractNum>
  <w:abstractNum w:abstractNumId="4">
    <w:multiLevelType w:val="multilevel"/>
    <w:styleLink w:val="List 0"/>
    <w:lvl w:ilvl="0">
      <w:start w:val="0"/>
      <w:numFmt w:val="bullet"/>
      <w:suff w:val="tab"/>
      <w:lvlText w:val="•"/>
      <w:lvlJc w:val="left"/>
      <w:pPr/>
      <w:rPr>
        <w:color w:val="333333"/>
        <w:position w:val="0"/>
        <w:u w:color="333333"/>
        <w:shd w:val="clear" w:color="auto" w:fill="ffffff"/>
      </w:rPr>
    </w:lvl>
    <w:lvl w:ilvl="1">
      <w:start w:val="1"/>
      <w:numFmt w:val="bullet"/>
      <w:suff w:val="tab"/>
      <w:lvlText w:val="•"/>
      <w:lvlJc w:val="left"/>
      <w:pPr>
        <w:tabs>
          <w:tab w:val="num" w:pos="-1"/>
          <w:tab w:val="clear" w:pos="0"/>
        </w:tabs>
        <w:ind w:left="-1"/>
      </w:pPr>
      <w:rPr>
        <w:color w:val="333333"/>
        <w:position w:val="0"/>
        <w:u w:color="333333"/>
        <w:shd w:val="clear" w:color="auto" w:fill="ffffff"/>
      </w:rPr>
    </w:lvl>
    <w:lvl w:ilvl="2">
      <w:start w:val="1"/>
      <w:numFmt w:val="bullet"/>
      <w:suff w:val="tab"/>
      <w:lvlText w:val="•"/>
      <w:lvlJc w:val="left"/>
      <w:pPr>
        <w:tabs>
          <w:tab w:val="num" w:pos="-1"/>
          <w:tab w:val="clear" w:pos="0"/>
        </w:tabs>
        <w:ind w:left="-1"/>
      </w:pPr>
      <w:rPr>
        <w:color w:val="333333"/>
        <w:position w:val="0"/>
        <w:u w:color="333333"/>
        <w:shd w:val="clear" w:color="auto" w:fill="ffffff"/>
      </w:rPr>
    </w:lvl>
    <w:lvl w:ilvl="3">
      <w:start w:val="1"/>
      <w:numFmt w:val="bullet"/>
      <w:suff w:val="tab"/>
      <w:lvlText w:val="•"/>
      <w:lvlJc w:val="left"/>
      <w:pPr>
        <w:tabs>
          <w:tab w:val="num" w:pos="-1"/>
          <w:tab w:val="clear" w:pos="0"/>
        </w:tabs>
        <w:ind w:left="-1"/>
      </w:pPr>
      <w:rPr>
        <w:color w:val="333333"/>
        <w:position w:val="0"/>
        <w:u w:color="333333"/>
        <w:shd w:val="clear" w:color="auto" w:fill="ffffff"/>
      </w:rPr>
    </w:lvl>
    <w:lvl w:ilvl="4">
      <w:start w:val="1"/>
      <w:numFmt w:val="bullet"/>
      <w:suff w:val="tab"/>
      <w:lvlText w:val="•"/>
      <w:lvlJc w:val="left"/>
      <w:pPr>
        <w:tabs>
          <w:tab w:val="num" w:pos="-1"/>
          <w:tab w:val="clear" w:pos="0"/>
        </w:tabs>
        <w:ind w:left="-1"/>
      </w:pPr>
      <w:rPr>
        <w:color w:val="333333"/>
        <w:position w:val="0"/>
        <w:u w:color="333333"/>
        <w:shd w:val="clear" w:color="auto" w:fill="ffffff"/>
      </w:rPr>
    </w:lvl>
    <w:lvl w:ilvl="5">
      <w:start w:val="1"/>
      <w:numFmt w:val="bullet"/>
      <w:suff w:val="tab"/>
      <w:lvlText w:val="•"/>
      <w:lvlJc w:val="left"/>
      <w:pPr>
        <w:tabs>
          <w:tab w:val="num" w:pos="-1"/>
          <w:tab w:val="clear" w:pos="0"/>
        </w:tabs>
        <w:ind w:left="-1"/>
      </w:pPr>
      <w:rPr>
        <w:color w:val="333333"/>
        <w:position w:val="0"/>
        <w:u w:color="333333"/>
        <w:shd w:val="clear" w:color="auto" w:fill="ffffff"/>
      </w:rPr>
    </w:lvl>
    <w:lvl w:ilvl="6">
      <w:start w:val="1"/>
      <w:numFmt w:val="bullet"/>
      <w:suff w:val="tab"/>
      <w:lvlText w:val="•"/>
      <w:lvlJc w:val="left"/>
      <w:pPr>
        <w:tabs>
          <w:tab w:val="num" w:pos="-1"/>
          <w:tab w:val="clear" w:pos="0"/>
        </w:tabs>
        <w:ind w:left="-1"/>
      </w:pPr>
      <w:rPr>
        <w:color w:val="333333"/>
        <w:position w:val="0"/>
        <w:u w:color="333333"/>
        <w:shd w:val="clear" w:color="auto" w:fill="ffffff"/>
      </w:rPr>
    </w:lvl>
    <w:lvl w:ilvl="7">
      <w:start w:val="1"/>
      <w:numFmt w:val="bullet"/>
      <w:suff w:val="tab"/>
      <w:lvlText w:val="•"/>
      <w:lvlJc w:val="left"/>
      <w:pPr>
        <w:tabs>
          <w:tab w:val="num" w:pos="-1"/>
          <w:tab w:val="clear" w:pos="0"/>
        </w:tabs>
        <w:ind w:left="-1"/>
      </w:pPr>
      <w:rPr>
        <w:color w:val="333333"/>
        <w:position w:val="0"/>
        <w:u w:color="333333"/>
        <w:shd w:val="clear" w:color="auto" w:fill="ffffff"/>
      </w:rPr>
    </w:lvl>
    <w:lvl w:ilvl="8">
      <w:start w:val="1"/>
      <w:numFmt w:val="bullet"/>
      <w:suff w:val="tab"/>
      <w:lvlText w:val="•"/>
      <w:lvlJc w:val="left"/>
      <w:pPr>
        <w:tabs>
          <w:tab w:val="num" w:pos="-1"/>
          <w:tab w:val="clear" w:pos="0"/>
        </w:tabs>
        <w:ind w:left="-1"/>
      </w:pPr>
      <w:rPr>
        <w:color w:val="333333"/>
        <w:position w:val="0"/>
        <w:u w:color="333333"/>
        <w:shd w:val="clear" w:color="auto" w:fill="ffffff"/>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color w:val="0000ff"/>
      <w:u w:val="single" w:color="0000ff"/>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1">
    <w:name w:val="Hyperlink.1"/>
    <w:basedOn w:val="Hyperlink.0"/>
    <w:next w:val="Hyperlink.1"/>
    <w:rPr>
      <w:sz w:val="16"/>
      <w:szCs w:val="16"/>
    </w:rPr>
  </w:style>
  <w:style w:type="character" w:styleId="Hyperlink.2">
    <w:name w:val="Hyperlink.2"/>
    <w:basedOn w:val="Hyperlink.0"/>
    <w:next w:val="Hyperlink.2"/>
    <w:rPr>
      <w:caps w:val="1"/>
      <w:color w:val="dd0000"/>
      <w:u w:color="dd0000"/>
    </w:rPr>
  </w:style>
  <w:style w:type="paragraph" w:styleId="Heading">
    <w:name w:val="Heading"/>
    <w:next w:val="Heading"/>
    <w:pPr>
      <w:keepNext w:val="0"/>
      <w:keepLines w:val="0"/>
      <w:pageBreakBefore w:val="0"/>
      <w:widowControl w:val="1"/>
      <w:shd w:val="clear" w:color="auto" w:fill="auto"/>
      <w:suppressAutoHyphens w:val="0"/>
      <w:bidi w:val="0"/>
      <w:spacing w:before="100" w:after="100" w:line="240" w:lineRule="auto"/>
      <w:ind w:left="0" w:right="0" w:firstLine="0"/>
      <w:jc w:val="left"/>
      <w:outlineLvl w:val="0"/>
    </w:pPr>
    <w:rPr>
      <w:rFonts w:ascii="Times" w:cs="Times" w:hAnsi="Times" w:eastAsia="Times"/>
      <w:b w:val="1"/>
      <w:bCs w:val="1"/>
      <w:i w:val="0"/>
      <w:iCs w:val="0"/>
      <w:caps w:val="0"/>
      <w:smallCaps w:val="0"/>
      <w:strike w:val="0"/>
      <w:dstrike w:val="0"/>
      <w:outline w:val="0"/>
      <w:color w:val="000000"/>
      <w:spacing w:val="0"/>
      <w:kern w:val="36"/>
      <w:position w:val="0"/>
      <w:sz w:val="48"/>
      <w:szCs w:val="48"/>
      <w:u w:val="none" w:color="000000"/>
      <w:vertAlign w:val="baseline"/>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3">
    <w:name w:val="Hyperlink.3"/>
    <w:basedOn w:val="Hyperlink.0"/>
    <w:next w:val="Hyperlink.3"/>
    <w:rPr>
      <w:sz w:val="24"/>
      <w:szCs w:val="24"/>
    </w:rPr>
  </w:style>
  <w:style w:type="numbering" w:styleId="List 0">
    <w:name w:val="List 0"/>
    <w:basedOn w:val="None"/>
    <w:next w:val="List 0"/>
    <w:pPr>
      <w:numPr>
        <w:numId w:val="1"/>
      </w:numPr>
    </w:pPr>
  </w:style>
  <w:style w:type="numbering" w:styleId="None">
    <w:name w:val="None"/>
    <w:next w:val="None"/>
    <w:pPr>
      <w:numPr>
        <w:numId w:val="2"/>
      </w:numPr>
    </w:pPr>
  </w:style>
  <w:style w:type="character" w:styleId="Hyperlink.4">
    <w:name w:val="Hyperlink.4"/>
    <w:basedOn w:val="Hyperlink.0"/>
    <w:next w:val="Hyperlink.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yperlink" Target="https://www.youtube.com/watch?v=N1mTXdScenQ" TargetMode="External"/><Relationship Id="rId9" Type="http://schemas.openxmlformats.org/officeDocument/2006/relationships/hyperlink" Target="https://artmatters.ca/wp/2007/03/change-is-about-experimentation/" TargetMode="External"/><Relationship Id="rId10" Type="http://schemas.openxmlformats.org/officeDocument/2006/relationships/hyperlink" Target="https://joshuatgrab.wordpress.com/2014/05/07/adobe-illustrator-pen-tool-tutorial/" TargetMode="External"/><Relationship Id="rId11" Type="http://schemas.openxmlformats.org/officeDocument/2006/relationships/hyperlink" Target="https://joshuatgrab.wordpress.com/" TargetMode="External"/><Relationship Id="rId12" Type="http://schemas.openxmlformats.org/officeDocument/2006/relationships/image" Target="media/image1.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ww.webteam.net/blog/inspiring-minimalist-design"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